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20"/>
        <w:gridCol w:w="6660"/>
      </w:tblGrid>
      <w:tr w:rsidRPr="00F37ECB" w:rsidR="002C61FD" w:rsidTr="5D95C2F7" w14:paraId="6E334CDD" w14:textId="77777777">
        <w:tc>
          <w:tcPr>
            <w:tcW w:w="3420" w:type="dxa"/>
            <w:tcMar/>
          </w:tcPr>
          <w:p w:rsidRPr="00F37ECB" w:rsidR="002C61FD" w:rsidP="001C6ACA" w:rsidRDefault="002C61FD" w14:paraId="125A1D5B" w14:textId="77777777">
            <w:pPr>
              <w:rPr>
                <w:rFonts w:cs="Arial"/>
                <w:b/>
                <w:szCs w:val="22"/>
              </w:rPr>
            </w:pPr>
            <w:r w:rsidRPr="00F37ECB">
              <w:rPr>
                <w:rFonts w:cs="Arial"/>
                <w:b/>
                <w:szCs w:val="22"/>
              </w:rPr>
              <w:t>Job Title</w:t>
            </w:r>
          </w:p>
        </w:tc>
        <w:tc>
          <w:tcPr>
            <w:tcW w:w="6660" w:type="dxa"/>
            <w:tcMar/>
          </w:tcPr>
          <w:p w:rsidRPr="006831C5" w:rsidR="002C61FD" w:rsidP="5D95C2F7" w:rsidRDefault="00017CC7" w14:paraId="2624D605" w14:textId="04ED969F">
            <w:pPr>
              <w:pStyle w:val="Normal"/>
              <w:suppressLineNumbers w:val="0"/>
              <w:bidi w:val="0"/>
              <w:spacing w:before="0" w:beforeAutospacing="off" w:after="0" w:afterAutospacing="off" w:line="259" w:lineRule="auto"/>
              <w:ind w:left="0" w:right="0"/>
              <w:jc w:val="left"/>
            </w:pPr>
            <w:r w:rsidRPr="5D95C2F7" w:rsidR="3722E9A2">
              <w:rPr>
                <w:rFonts w:ascii="Calibri" w:hAnsi="Calibri" w:cs="Calibri" w:asciiTheme="minorAscii" w:hAnsiTheme="minorAscii" w:cstheme="minorAscii"/>
                <w:b w:val="1"/>
                <w:bCs w:val="1"/>
                <w:sz w:val="23"/>
                <w:szCs w:val="23"/>
              </w:rPr>
              <w:t>Production Operative</w:t>
            </w:r>
          </w:p>
        </w:tc>
      </w:tr>
      <w:tr w:rsidRPr="00F37ECB" w:rsidR="00983669" w:rsidTr="5D95C2F7" w14:paraId="5F2DABCC" w14:textId="77777777">
        <w:tc>
          <w:tcPr>
            <w:tcW w:w="3420" w:type="dxa"/>
            <w:tcMar/>
          </w:tcPr>
          <w:p w:rsidRPr="00F37ECB" w:rsidR="00983669" w:rsidP="001C6ACA" w:rsidRDefault="00983669" w14:paraId="64189026" w14:textId="452106E7">
            <w:pPr>
              <w:rPr>
                <w:rFonts w:cs="Arial"/>
                <w:b/>
                <w:szCs w:val="22"/>
              </w:rPr>
            </w:pPr>
            <w:r w:rsidRPr="00F37ECB">
              <w:rPr>
                <w:rFonts w:cs="Arial"/>
                <w:b/>
                <w:szCs w:val="22"/>
              </w:rPr>
              <w:t>Business Unit</w:t>
            </w:r>
          </w:p>
        </w:tc>
        <w:tc>
          <w:tcPr>
            <w:tcW w:w="6660" w:type="dxa"/>
            <w:tcMar/>
          </w:tcPr>
          <w:p w:rsidRPr="006831C5" w:rsidR="00983669" w:rsidP="002C61FD" w:rsidRDefault="00732B4C" w14:paraId="1D5EF6C5" w14:textId="5BA06D3A">
            <w:pPr>
              <w:rPr>
                <w:rFonts w:asciiTheme="minorHAnsi" w:hAnsiTheme="minorHAnsi" w:cstheme="minorHAnsi"/>
                <w:sz w:val="23"/>
                <w:szCs w:val="23"/>
              </w:rPr>
            </w:pPr>
            <w:r w:rsidRPr="006831C5">
              <w:rPr>
                <w:rFonts w:asciiTheme="minorHAnsi" w:hAnsiTheme="minorHAnsi" w:cstheme="minorHAnsi"/>
                <w:sz w:val="23"/>
                <w:szCs w:val="23"/>
              </w:rPr>
              <w:t>RESTORE TECHNOLOGY</w:t>
            </w:r>
          </w:p>
        </w:tc>
      </w:tr>
      <w:tr w:rsidRPr="00F37ECB" w:rsidR="002C61FD" w:rsidTr="5D95C2F7" w14:paraId="5E39D46C" w14:textId="77777777">
        <w:tc>
          <w:tcPr>
            <w:tcW w:w="3420" w:type="dxa"/>
            <w:tcMar/>
          </w:tcPr>
          <w:p w:rsidRPr="00F37ECB" w:rsidR="002C61FD" w:rsidP="001C6ACA" w:rsidRDefault="002C61FD" w14:paraId="4118AC54" w14:textId="77777777">
            <w:pPr>
              <w:rPr>
                <w:rFonts w:cs="Arial"/>
                <w:b/>
                <w:szCs w:val="22"/>
              </w:rPr>
            </w:pPr>
            <w:r w:rsidRPr="00F37ECB">
              <w:rPr>
                <w:rFonts w:cs="Arial"/>
                <w:b/>
                <w:szCs w:val="22"/>
              </w:rPr>
              <w:t>Department.</w:t>
            </w:r>
          </w:p>
        </w:tc>
        <w:tc>
          <w:tcPr>
            <w:tcW w:w="6660" w:type="dxa"/>
            <w:tcMar/>
          </w:tcPr>
          <w:p w:rsidRPr="006831C5" w:rsidR="002C61FD" w:rsidP="002C61FD" w:rsidRDefault="003150CE" w14:paraId="6A97D7AC" w14:textId="2B980594">
            <w:pPr>
              <w:rPr>
                <w:rFonts w:asciiTheme="minorHAnsi" w:hAnsiTheme="minorHAnsi" w:cstheme="minorHAnsi"/>
                <w:sz w:val="23"/>
                <w:szCs w:val="23"/>
              </w:rPr>
            </w:pPr>
            <w:r w:rsidRPr="006831C5">
              <w:rPr>
                <w:rFonts w:asciiTheme="minorHAnsi" w:hAnsiTheme="minorHAnsi" w:cstheme="minorHAnsi"/>
                <w:sz w:val="23"/>
                <w:szCs w:val="23"/>
              </w:rPr>
              <w:t>O</w:t>
            </w:r>
            <w:r w:rsidRPr="006831C5" w:rsidR="004D5645">
              <w:rPr>
                <w:rFonts w:asciiTheme="minorHAnsi" w:hAnsiTheme="minorHAnsi" w:cstheme="minorHAnsi"/>
                <w:sz w:val="23"/>
                <w:szCs w:val="23"/>
              </w:rPr>
              <w:t>perations</w:t>
            </w:r>
          </w:p>
        </w:tc>
      </w:tr>
      <w:tr w:rsidRPr="00F37ECB" w:rsidR="002C61FD" w:rsidTr="5D95C2F7" w14:paraId="61ECB025" w14:textId="77777777">
        <w:tc>
          <w:tcPr>
            <w:tcW w:w="3420" w:type="dxa"/>
            <w:tcMar/>
          </w:tcPr>
          <w:p w:rsidRPr="00F37ECB" w:rsidR="002C61FD" w:rsidP="001C6ACA" w:rsidRDefault="002C61FD" w14:paraId="6B97257F" w14:textId="77777777">
            <w:pPr>
              <w:rPr>
                <w:rFonts w:cs="Arial"/>
                <w:b/>
                <w:szCs w:val="22"/>
              </w:rPr>
            </w:pPr>
            <w:r w:rsidRPr="00F37ECB">
              <w:rPr>
                <w:rFonts w:cs="Arial"/>
                <w:b/>
                <w:szCs w:val="22"/>
              </w:rPr>
              <w:t>Location</w:t>
            </w:r>
          </w:p>
        </w:tc>
        <w:tc>
          <w:tcPr>
            <w:tcW w:w="6660" w:type="dxa"/>
            <w:tcMar/>
          </w:tcPr>
          <w:p w:rsidRPr="006831C5" w:rsidR="002C61FD" w:rsidP="002C61FD" w:rsidRDefault="00732B4C" w14:paraId="2086796B" w14:textId="07D64DB9">
            <w:pPr>
              <w:rPr>
                <w:rFonts w:asciiTheme="minorHAnsi" w:hAnsiTheme="minorHAnsi" w:cstheme="minorHAnsi"/>
                <w:sz w:val="23"/>
                <w:szCs w:val="23"/>
              </w:rPr>
            </w:pPr>
            <w:r w:rsidRPr="006831C5">
              <w:rPr>
                <w:rFonts w:asciiTheme="minorHAnsi" w:hAnsiTheme="minorHAnsi" w:cstheme="minorHAnsi"/>
                <w:sz w:val="23"/>
                <w:szCs w:val="23"/>
              </w:rPr>
              <w:t>RUNCORN</w:t>
            </w:r>
          </w:p>
        </w:tc>
      </w:tr>
      <w:tr w:rsidRPr="00F37ECB" w:rsidR="002C61FD" w:rsidTr="5D95C2F7" w14:paraId="4DF03718" w14:textId="77777777">
        <w:tc>
          <w:tcPr>
            <w:tcW w:w="3420" w:type="dxa"/>
            <w:tcMar/>
          </w:tcPr>
          <w:p w:rsidRPr="00F37ECB" w:rsidR="002C61FD" w:rsidP="001C6ACA" w:rsidRDefault="002C61FD" w14:paraId="502E7713" w14:textId="77777777">
            <w:pPr>
              <w:rPr>
                <w:rFonts w:cs="Arial"/>
                <w:b/>
                <w:szCs w:val="22"/>
              </w:rPr>
            </w:pPr>
            <w:r w:rsidRPr="00F37ECB">
              <w:rPr>
                <w:rFonts w:cs="Arial"/>
                <w:b/>
                <w:szCs w:val="22"/>
              </w:rPr>
              <w:t>Reports to (direct)</w:t>
            </w:r>
          </w:p>
        </w:tc>
        <w:tc>
          <w:tcPr>
            <w:tcW w:w="6660" w:type="dxa"/>
            <w:tcMar/>
          </w:tcPr>
          <w:p w:rsidRPr="006831C5" w:rsidR="002C61FD" w:rsidP="002C61FD" w:rsidRDefault="001501A3" w14:paraId="219AE281" w14:textId="7F510787">
            <w:pPr>
              <w:rPr>
                <w:rFonts w:asciiTheme="minorHAnsi" w:hAnsiTheme="minorHAnsi" w:cstheme="minorHAnsi"/>
                <w:sz w:val="23"/>
                <w:szCs w:val="23"/>
              </w:rPr>
            </w:pPr>
            <w:r w:rsidRPr="006831C5">
              <w:rPr>
                <w:rFonts w:asciiTheme="minorHAnsi" w:hAnsiTheme="minorHAnsi" w:cstheme="minorHAnsi"/>
                <w:sz w:val="23"/>
                <w:szCs w:val="23"/>
              </w:rPr>
              <w:t>Shift</w:t>
            </w:r>
            <w:r w:rsidRPr="006831C5" w:rsidR="003150CE">
              <w:rPr>
                <w:rFonts w:asciiTheme="minorHAnsi" w:hAnsiTheme="minorHAnsi" w:cstheme="minorHAnsi"/>
                <w:sz w:val="23"/>
                <w:szCs w:val="23"/>
              </w:rPr>
              <w:t xml:space="preserve"> Team Leader</w:t>
            </w:r>
          </w:p>
        </w:tc>
      </w:tr>
    </w:tbl>
    <w:p w:rsidR="00D82AD9" w:rsidRDefault="00D82AD9" w14:paraId="5F26F85D" w14:textId="77777777">
      <w:pPr>
        <w:pStyle w:val="Heading6"/>
        <w:tabs>
          <w:tab w:val="clear" w:pos="720"/>
        </w:tabs>
        <w:rPr>
          <w:sz w:val="22"/>
          <w:szCs w:val="22"/>
        </w:rPr>
      </w:pPr>
    </w:p>
    <w:p w:rsidRPr="00F37ECB" w:rsidR="007E364E" w:rsidRDefault="007E364E" w14:paraId="74D351E5" w14:textId="1EBB07F0">
      <w:pPr>
        <w:pStyle w:val="Heading6"/>
        <w:tabs>
          <w:tab w:val="clear" w:pos="720"/>
        </w:tabs>
        <w:rPr>
          <w:rFonts w:cs="Arial"/>
          <w:sz w:val="22"/>
          <w:szCs w:val="22"/>
        </w:rPr>
      </w:pPr>
      <w:r w:rsidRPr="00F37ECB">
        <w:rPr>
          <w:rFonts w:cs="Arial"/>
          <w:sz w:val="22"/>
          <w:szCs w:val="22"/>
        </w:rPr>
        <w:t>MAIN PURPOSE OF JOB</w:t>
      </w:r>
    </w:p>
    <w:p w:rsidRPr="00F37ECB" w:rsidR="00965446" w:rsidP="00965446" w:rsidRDefault="00965446" w14:paraId="69F9A777" w14:textId="77777777">
      <w:pPr>
        <w:rPr>
          <w:rFonts w:cs="Arial"/>
          <w:szCs w:val="22"/>
          <w:lang w:val="en-US"/>
        </w:rPr>
      </w:pPr>
    </w:p>
    <w:p w:rsidR="00F90B00" w:rsidP="5D95C2F7" w:rsidRDefault="007547FF" w14:paraId="5F2C96F2" w14:textId="10D17671">
      <w:pPr>
        <w:jc w:val="both"/>
        <w:rPr>
          <w:rFonts w:cs="Arial"/>
          <w:lang w:val="en-US"/>
        </w:rPr>
      </w:pPr>
      <w:r w:rsidRPr="5D95C2F7" w:rsidR="007547FF">
        <w:rPr>
          <w:rFonts w:cs="Arial"/>
          <w:lang w:val="en-US"/>
        </w:rPr>
        <w:t xml:space="preserve">To </w:t>
      </w:r>
      <w:r w:rsidRPr="5D95C2F7" w:rsidR="0068625B">
        <w:rPr>
          <w:rFonts w:cs="Arial"/>
          <w:lang w:val="en-US"/>
        </w:rPr>
        <w:t>asset  items</w:t>
      </w:r>
      <w:r w:rsidRPr="5D95C2F7" w:rsidR="004C4045">
        <w:rPr>
          <w:rFonts w:cs="Arial"/>
          <w:lang w:val="en-US"/>
        </w:rPr>
        <w:t xml:space="preserve"> to be ready for des</w:t>
      </w:r>
      <w:r w:rsidRPr="5D95C2F7" w:rsidR="00E232F8">
        <w:rPr>
          <w:rFonts w:cs="Arial"/>
          <w:lang w:val="en-US"/>
        </w:rPr>
        <w:t>t</w:t>
      </w:r>
      <w:r w:rsidRPr="5D95C2F7" w:rsidR="004C4045">
        <w:rPr>
          <w:rFonts w:cs="Arial"/>
          <w:lang w:val="en-US"/>
        </w:rPr>
        <w:t>ru</w:t>
      </w:r>
      <w:r w:rsidRPr="5D95C2F7" w:rsidR="00E232F8">
        <w:rPr>
          <w:rFonts w:cs="Arial"/>
          <w:lang w:val="en-US"/>
        </w:rPr>
        <w:t>c</w:t>
      </w:r>
      <w:r w:rsidRPr="5D95C2F7" w:rsidR="004C4045">
        <w:rPr>
          <w:rFonts w:cs="Arial"/>
          <w:lang w:val="en-US"/>
        </w:rPr>
        <w:t>tion or where possible, for repair, refurbis</w:t>
      </w:r>
      <w:r w:rsidRPr="5D95C2F7" w:rsidR="00E232F8">
        <w:rPr>
          <w:rFonts w:cs="Arial"/>
          <w:lang w:val="en-US"/>
        </w:rPr>
        <w:t>h</w:t>
      </w:r>
      <w:r w:rsidRPr="5D95C2F7" w:rsidR="004C4045">
        <w:rPr>
          <w:rFonts w:cs="Arial"/>
          <w:lang w:val="en-US"/>
        </w:rPr>
        <w:t xml:space="preserve"> and</w:t>
      </w:r>
      <w:r w:rsidRPr="5D95C2F7" w:rsidR="00E232F8">
        <w:rPr>
          <w:rFonts w:cs="Arial"/>
          <w:lang w:val="en-US"/>
        </w:rPr>
        <w:t xml:space="preserve"> re-sale.</w:t>
      </w:r>
    </w:p>
    <w:p w:rsidRPr="00F37ECB" w:rsidR="00E232F8" w:rsidP="00AA31A7" w:rsidRDefault="00E232F8" w14:paraId="36CA29F3" w14:textId="77777777">
      <w:pPr>
        <w:jc w:val="both"/>
        <w:rPr>
          <w:rFonts w:cs="Arial"/>
          <w:szCs w:val="22"/>
          <w:lang w:val="en-US"/>
        </w:rPr>
      </w:pPr>
    </w:p>
    <w:p w:rsidRPr="00F37ECB" w:rsidR="007E364E" w:rsidRDefault="007E364E" w14:paraId="2EFE4372" w14:textId="77777777">
      <w:pPr>
        <w:pStyle w:val="Heading6"/>
        <w:rPr>
          <w:rFonts w:cs="Arial"/>
          <w:sz w:val="22"/>
          <w:szCs w:val="22"/>
        </w:rPr>
      </w:pPr>
      <w:r w:rsidRPr="00F37ECB">
        <w:rPr>
          <w:rFonts w:cs="Arial"/>
          <w:sz w:val="22"/>
          <w:szCs w:val="22"/>
        </w:rPr>
        <w:t xml:space="preserve">KEY TASKS </w:t>
      </w:r>
    </w:p>
    <w:p w:rsidRPr="00F37ECB" w:rsidR="002C61FD" w:rsidP="002C61FD" w:rsidRDefault="002C61FD" w14:paraId="64E2B8CE" w14:textId="77777777">
      <w:pPr>
        <w:pStyle w:val="ListParagraph"/>
        <w:rPr>
          <w:rFonts w:cs="Arial"/>
          <w:szCs w:val="22"/>
          <w:lang w:val="en-US"/>
        </w:rPr>
      </w:pPr>
    </w:p>
    <w:p w:rsidRPr="006831C5" w:rsidR="006278A3" w:rsidP="5D95C2F7" w:rsidRDefault="0068625B" w14:paraId="71DCB20C" w14:textId="7A7F58DD">
      <w:pPr>
        <w:pStyle w:val="ListParagraph"/>
        <w:numPr>
          <w:ilvl w:val="0"/>
          <w:numId w:val="38"/>
        </w:numPr>
        <w:jc w:val="both"/>
        <w:rPr>
          <w:rFonts w:ascii="Calibri" w:hAnsi="Calibri" w:cs="Calibri" w:asciiTheme="minorAscii" w:hAnsiTheme="minorAscii" w:cstheme="minorAscii"/>
          <w:sz w:val="23"/>
          <w:szCs w:val="23"/>
          <w:lang w:val="en-US"/>
        </w:rPr>
      </w:pPr>
      <w:r w:rsidRPr="5D95C2F7" w:rsidR="0068625B">
        <w:rPr>
          <w:rFonts w:ascii="Calibri" w:hAnsi="Calibri" w:cs="Calibri" w:asciiTheme="minorAscii" w:hAnsiTheme="minorAscii" w:cstheme="minorAscii"/>
          <w:sz w:val="23"/>
          <w:szCs w:val="23"/>
          <w:lang w:val="en-US"/>
        </w:rPr>
        <w:t>Take delivery of  goods</w:t>
      </w:r>
      <w:r w:rsidRPr="5D95C2F7" w:rsidR="00A662B1">
        <w:rPr>
          <w:rFonts w:ascii="Calibri" w:hAnsi="Calibri" w:cs="Calibri" w:asciiTheme="minorAscii" w:hAnsiTheme="minorAscii" w:cstheme="minorAscii"/>
          <w:sz w:val="23"/>
          <w:szCs w:val="23"/>
          <w:lang w:val="en-US"/>
        </w:rPr>
        <w:t xml:space="preserve"> and</w:t>
      </w:r>
      <w:r w:rsidRPr="5D95C2F7" w:rsidR="006278A3">
        <w:rPr>
          <w:rFonts w:ascii="Calibri" w:hAnsi="Calibri" w:cs="Calibri" w:asciiTheme="minorAscii" w:hAnsiTheme="minorAscii" w:cstheme="minorAscii"/>
          <w:sz w:val="23"/>
          <w:szCs w:val="23"/>
          <w:lang w:val="en-US"/>
        </w:rPr>
        <w:t xml:space="preserve"> check for damaged or missing items.</w:t>
      </w:r>
    </w:p>
    <w:p w:rsidRPr="006831C5" w:rsidR="00A662B1" w:rsidP="006831C5" w:rsidRDefault="00A662B1" w14:paraId="2B87A068" w14:textId="31F91BE6">
      <w:pPr>
        <w:pStyle w:val="ListParagraph"/>
        <w:numPr>
          <w:ilvl w:val="0"/>
          <w:numId w:val="38"/>
        </w:numPr>
        <w:jc w:val="both"/>
        <w:rPr>
          <w:rFonts w:asciiTheme="minorHAnsi" w:hAnsiTheme="minorHAnsi" w:cstheme="minorHAnsi"/>
          <w:sz w:val="23"/>
          <w:szCs w:val="23"/>
          <w:lang w:val="en-US"/>
        </w:rPr>
      </w:pPr>
      <w:r w:rsidRPr="006831C5">
        <w:rPr>
          <w:rFonts w:asciiTheme="minorHAnsi" w:hAnsiTheme="minorHAnsi" w:cstheme="minorHAnsi"/>
          <w:sz w:val="23"/>
          <w:szCs w:val="23"/>
          <w:lang w:val="en-US"/>
        </w:rPr>
        <w:t>Asset items in line with company procedures</w:t>
      </w:r>
      <w:r w:rsidRPr="006831C5" w:rsidR="00CF0BC5">
        <w:rPr>
          <w:rFonts w:asciiTheme="minorHAnsi" w:hAnsiTheme="minorHAnsi" w:cstheme="minorHAnsi"/>
          <w:sz w:val="23"/>
          <w:szCs w:val="23"/>
          <w:lang w:val="en-US"/>
        </w:rPr>
        <w:t xml:space="preserve"> and stock grading.</w:t>
      </w:r>
    </w:p>
    <w:p w:rsidRPr="006831C5" w:rsidR="00C42480" w:rsidP="006831C5" w:rsidRDefault="00C42480" w14:paraId="6C2A8982" w14:textId="59501FB1">
      <w:pPr>
        <w:pStyle w:val="ListParagraph"/>
        <w:numPr>
          <w:ilvl w:val="0"/>
          <w:numId w:val="38"/>
        </w:numPr>
        <w:jc w:val="both"/>
        <w:rPr>
          <w:rFonts w:asciiTheme="minorHAnsi" w:hAnsiTheme="minorHAnsi" w:cstheme="minorHAnsi"/>
          <w:sz w:val="23"/>
          <w:szCs w:val="23"/>
          <w:lang w:val="en-US"/>
        </w:rPr>
      </w:pPr>
      <w:r w:rsidRPr="006831C5">
        <w:rPr>
          <w:rFonts w:asciiTheme="minorHAnsi" w:hAnsiTheme="minorHAnsi" w:cstheme="minorHAnsi"/>
          <w:sz w:val="23"/>
          <w:szCs w:val="23"/>
          <w:lang w:val="en-US"/>
        </w:rPr>
        <w:t>Input data re</w:t>
      </w:r>
      <w:r w:rsidRPr="006831C5" w:rsidR="009021DD">
        <w:rPr>
          <w:rFonts w:asciiTheme="minorHAnsi" w:hAnsiTheme="minorHAnsi" w:cstheme="minorHAnsi"/>
          <w:sz w:val="23"/>
          <w:szCs w:val="23"/>
          <w:lang w:val="en-US"/>
        </w:rPr>
        <w:t>garding stock and inventory into a computerized system.</w:t>
      </w:r>
    </w:p>
    <w:p w:rsidRPr="006831C5" w:rsidR="006278A3" w:rsidP="006831C5" w:rsidRDefault="006278A3" w14:paraId="451A8875" w14:textId="4E8904CC">
      <w:pPr>
        <w:pStyle w:val="ListParagraph"/>
        <w:numPr>
          <w:ilvl w:val="0"/>
          <w:numId w:val="38"/>
        </w:numPr>
        <w:jc w:val="both"/>
        <w:rPr>
          <w:rFonts w:asciiTheme="minorHAnsi" w:hAnsiTheme="minorHAnsi" w:cstheme="minorHAnsi"/>
          <w:sz w:val="23"/>
          <w:szCs w:val="23"/>
          <w:lang w:val="en-US"/>
        </w:rPr>
      </w:pPr>
      <w:r w:rsidRPr="006831C5">
        <w:rPr>
          <w:rFonts w:asciiTheme="minorHAnsi" w:hAnsiTheme="minorHAnsi" w:cstheme="minorHAnsi"/>
          <w:sz w:val="23"/>
          <w:szCs w:val="23"/>
          <w:lang w:val="en-US"/>
        </w:rPr>
        <w:t>Move stock around either by hand</w:t>
      </w:r>
      <w:r w:rsidRPr="006831C5" w:rsidR="00A662B1">
        <w:rPr>
          <w:rFonts w:asciiTheme="minorHAnsi" w:hAnsiTheme="minorHAnsi" w:cstheme="minorHAnsi"/>
          <w:sz w:val="23"/>
          <w:szCs w:val="23"/>
          <w:lang w:val="en-US"/>
        </w:rPr>
        <w:t xml:space="preserve"> or lifting equipment/trolleys.</w:t>
      </w:r>
    </w:p>
    <w:p w:rsidRPr="006831C5" w:rsidR="009021DD" w:rsidP="006831C5" w:rsidRDefault="009021DD" w14:paraId="728CDB36" w14:textId="7C5A9C35">
      <w:pPr>
        <w:pStyle w:val="ListParagraph"/>
        <w:numPr>
          <w:ilvl w:val="0"/>
          <w:numId w:val="38"/>
        </w:numPr>
        <w:jc w:val="both"/>
        <w:rPr>
          <w:rFonts w:asciiTheme="minorHAnsi" w:hAnsiTheme="minorHAnsi" w:cstheme="minorHAnsi"/>
          <w:sz w:val="23"/>
          <w:szCs w:val="23"/>
          <w:lang w:val="en-US"/>
        </w:rPr>
      </w:pPr>
      <w:r w:rsidRPr="006831C5">
        <w:rPr>
          <w:rFonts w:asciiTheme="minorHAnsi" w:hAnsiTheme="minorHAnsi" w:cstheme="minorHAnsi"/>
          <w:sz w:val="23"/>
          <w:szCs w:val="23"/>
          <w:lang w:val="en-US"/>
        </w:rPr>
        <w:t>Keep accurate records.</w:t>
      </w:r>
    </w:p>
    <w:p w:rsidRPr="006831C5" w:rsidR="009021DD" w:rsidP="006831C5" w:rsidRDefault="009021DD" w14:paraId="5D9423BD" w14:textId="6A082397">
      <w:pPr>
        <w:pStyle w:val="ListParagraph"/>
        <w:numPr>
          <w:ilvl w:val="0"/>
          <w:numId w:val="38"/>
        </w:numPr>
        <w:jc w:val="both"/>
        <w:rPr>
          <w:rFonts w:asciiTheme="minorHAnsi" w:hAnsiTheme="minorHAnsi" w:cstheme="minorHAnsi"/>
          <w:sz w:val="23"/>
          <w:szCs w:val="23"/>
          <w:lang w:val="en-US"/>
        </w:rPr>
      </w:pPr>
      <w:r w:rsidRPr="006831C5">
        <w:rPr>
          <w:rFonts w:asciiTheme="minorHAnsi" w:hAnsiTheme="minorHAnsi" w:cstheme="minorHAnsi"/>
          <w:sz w:val="23"/>
          <w:szCs w:val="23"/>
          <w:lang w:val="en-US"/>
        </w:rPr>
        <w:t>Carry out stock counts as and when required.</w:t>
      </w:r>
    </w:p>
    <w:p w:rsidRPr="006831C5" w:rsidR="009021DD" w:rsidP="006831C5" w:rsidRDefault="009021DD" w14:paraId="1D104C6E" w14:textId="0CE3E6C7">
      <w:pPr>
        <w:pStyle w:val="ListParagraph"/>
        <w:numPr>
          <w:ilvl w:val="0"/>
          <w:numId w:val="38"/>
        </w:numPr>
        <w:jc w:val="both"/>
        <w:rPr>
          <w:rFonts w:asciiTheme="minorHAnsi" w:hAnsiTheme="minorHAnsi" w:cstheme="minorHAnsi"/>
          <w:sz w:val="23"/>
          <w:szCs w:val="23"/>
          <w:lang w:val="en-US"/>
        </w:rPr>
      </w:pPr>
      <w:r w:rsidRPr="006831C5">
        <w:rPr>
          <w:rFonts w:asciiTheme="minorHAnsi" w:hAnsiTheme="minorHAnsi" w:cstheme="minorHAnsi"/>
          <w:sz w:val="23"/>
          <w:szCs w:val="23"/>
          <w:lang w:val="en-US"/>
        </w:rPr>
        <w:t>Keep paperwork up to date.</w:t>
      </w:r>
    </w:p>
    <w:p w:rsidRPr="006831C5" w:rsidR="009021DD" w:rsidP="006831C5" w:rsidRDefault="009021DD" w14:paraId="427FE518" w14:textId="50DB8C3D">
      <w:pPr>
        <w:pStyle w:val="ListParagraph"/>
        <w:numPr>
          <w:ilvl w:val="0"/>
          <w:numId w:val="38"/>
        </w:numPr>
        <w:jc w:val="both"/>
        <w:rPr>
          <w:rFonts w:asciiTheme="minorHAnsi" w:hAnsiTheme="minorHAnsi" w:cstheme="minorHAnsi"/>
          <w:sz w:val="23"/>
          <w:szCs w:val="23"/>
          <w:lang w:val="en-US"/>
        </w:rPr>
      </w:pPr>
      <w:r w:rsidRPr="006831C5">
        <w:rPr>
          <w:rFonts w:asciiTheme="minorHAnsi" w:hAnsiTheme="minorHAnsi" w:cstheme="minorHAnsi"/>
          <w:sz w:val="23"/>
          <w:szCs w:val="23"/>
          <w:lang w:val="en-US"/>
        </w:rPr>
        <w:t xml:space="preserve">Ensure that all lifting and </w:t>
      </w:r>
      <w:r w:rsidRPr="006831C5" w:rsidR="00F8673C">
        <w:rPr>
          <w:rFonts w:asciiTheme="minorHAnsi" w:hAnsiTheme="minorHAnsi" w:cstheme="minorHAnsi"/>
          <w:sz w:val="23"/>
          <w:szCs w:val="23"/>
          <w:lang w:val="en-US"/>
        </w:rPr>
        <w:t>maneuvering</w:t>
      </w:r>
      <w:r w:rsidRPr="006831C5">
        <w:rPr>
          <w:rFonts w:asciiTheme="minorHAnsi" w:hAnsiTheme="minorHAnsi" w:cstheme="minorHAnsi"/>
          <w:sz w:val="23"/>
          <w:szCs w:val="23"/>
          <w:lang w:val="en-US"/>
        </w:rPr>
        <w:t xml:space="preserve"> of product is carried out</w:t>
      </w:r>
      <w:r w:rsidRPr="006831C5" w:rsidR="005121A9">
        <w:rPr>
          <w:rFonts w:asciiTheme="minorHAnsi" w:hAnsiTheme="minorHAnsi" w:cstheme="minorHAnsi"/>
          <w:sz w:val="23"/>
          <w:szCs w:val="23"/>
          <w:lang w:val="en-US"/>
        </w:rPr>
        <w:t>,</w:t>
      </w:r>
      <w:r w:rsidRPr="006831C5">
        <w:rPr>
          <w:rFonts w:asciiTheme="minorHAnsi" w:hAnsiTheme="minorHAnsi" w:cstheme="minorHAnsi"/>
          <w:sz w:val="23"/>
          <w:szCs w:val="23"/>
          <w:lang w:val="en-US"/>
        </w:rPr>
        <w:t xml:space="preserve"> in accordance with manual handling procedures.</w:t>
      </w:r>
    </w:p>
    <w:p w:rsidRPr="006831C5" w:rsidR="009021DD" w:rsidP="006831C5" w:rsidRDefault="00D72391" w14:paraId="06F2580C" w14:textId="221B7D75">
      <w:pPr>
        <w:pStyle w:val="ListParagraph"/>
        <w:numPr>
          <w:ilvl w:val="0"/>
          <w:numId w:val="38"/>
        </w:numPr>
        <w:jc w:val="both"/>
        <w:rPr>
          <w:rFonts w:asciiTheme="minorHAnsi" w:hAnsiTheme="minorHAnsi" w:cstheme="minorHAnsi"/>
          <w:sz w:val="23"/>
          <w:szCs w:val="23"/>
          <w:lang w:val="en-US"/>
        </w:rPr>
      </w:pPr>
      <w:r w:rsidRPr="006831C5">
        <w:rPr>
          <w:rFonts w:asciiTheme="minorHAnsi" w:hAnsiTheme="minorHAnsi" w:cstheme="minorHAnsi"/>
          <w:sz w:val="23"/>
          <w:szCs w:val="23"/>
          <w:lang w:val="en-US"/>
        </w:rPr>
        <w:t>Operate in a safe manner, complying with all health, safety</w:t>
      </w:r>
      <w:r w:rsidRPr="006831C5" w:rsidR="005121A9">
        <w:rPr>
          <w:rFonts w:asciiTheme="minorHAnsi" w:hAnsiTheme="minorHAnsi" w:cstheme="minorHAnsi"/>
          <w:sz w:val="23"/>
          <w:szCs w:val="23"/>
          <w:lang w:val="en-US"/>
        </w:rPr>
        <w:t>,</w:t>
      </w:r>
      <w:r w:rsidRPr="006831C5">
        <w:rPr>
          <w:rFonts w:asciiTheme="minorHAnsi" w:hAnsiTheme="minorHAnsi" w:cstheme="minorHAnsi"/>
          <w:sz w:val="23"/>
          <w:szCs w:val="23"/>
          <w:lang w:val="en-US"/>
        </w:rPr>
        <w:t xml:space="preserve"> and environmental requirements to ensure own and safety of others.</w:t>
      </w:r>
    </w:p>
    <w:p w:rsidRPr="006831C5" w:rsidR="00CF0BC5" w:rsidP="006831C5" w:rsidRDefault="00CF0BC5" w14:paraId="4CCEC93E" w14:textId="14A4E0E7">
      <w:pPr>
        <w:pStyle w:val="ListParagraph"/>
        <w:numPr>
          <w:ilvl w:val="0"/>
          <w:numId w:val="38"/>
        </w:numPr>
        <w:jc w:val="both"/>
        <w:rPr>
          <w:rFonts w:asciiTheme="minorHAnsi" w:hAnsiTheme="minorHAnsi" w:cstheme="minorHAnsi"/>
          <w:sz w:val="23"/>
          <w:szCs w:val="23"/>
          <w:lang w:val="en-US"/>
        </w:rPr>
      </w:pPr>
      <w:r w:rsidRPr="006831C5">
        <w:rPr>
          <w:rFonts w:asciiTheme="minorHAnsi" w:hAnsiTheme="minorHAnsi" w:cstheme="minorHAnsi"/>
          <w:sz w:val="23"/>
          <w:szCs w:val="23"/>
          <w:lang w:val="en-US"/>
        </w:rPr>
        <w:t>Be aware of, and handle</w:t>
      </w:r>
      <w:r w:rsidR="006831C5">
        <w:rPr>
          <w:rFonts w:asciiTheme="minorHAnsi" w:hAnsiTheme="minorHAnsi" w:cstheme="minorHAnsi"/>
          <w:sz w:val="23"/>
          <w:szCs w:val="23"/>
          <w:lang w:val="en-US"/>
        </w:rPr>
        <w:t>,</w:t>
      </w:r>
      <w:r w:rsidRPr="006831C5">
        <w:rPr>
          <w:rFonts w:asciiTheme="minorHAnsi" w:hAnsiTheme="minorHAnsi" w:cstheme="minorHAnsi"/>
          <w:sz w:val="23"/>
          <w:szCs w:val="23"/>
          <w:lang w:val="en-US"/>
        </w:rPr>
        <w:t xml:space="preserve"> any hazardous materials/items in an appropriate manner.</w:t>
      </w:r>
    </w:p>
    <w:p w:rsidRPr="006831C5" w:rsidR="00D72391" w:rsidP="006831C5" w:rsidRDefault="00D72391" w14:paraId="0775C5A1" w14:textId="52FABB22">
      <w:pPr>
        <w:pStyle w:val="ListParagraph"/>
        <w:numPr>
          <w:ilvl w:val="0"/>
          <w:numId w:val="38"/>
        </w:numPr>
        <w:jc w:val="both"/>
        <w:rPr>
          <w:rFonts w:asciiTheme="minorHAnsi" w:hAnsiTheme="minorHAnsi" w:cstheme="minorHAnsi"/>
          <w:sz w:val="23"/>
          <w:szCs w:val="23"/>
          <w:lang w:val="en-US"/>
        </w:rPr>
      </w:pPr>
      <w:r w:rsidRPr="006831C5">
        <w:rPr>
          <w:rFonts w:asciiTheme="minorHAnsi" w:hAnsiTheme="minorHAnsi" w:cstheme="minorHAnsi"/>
          <w:sz w:val="23"/>
          <w:szCs w:val="23"/>
          <w:lang w:val="en-US"/>
        </w:rPr>
        <w:t>Keep areas of work clean and tidy to ensure operational efficiency.</w:t>
      </w:r>
    </w:p>
    <w:p w:rsidRPr="006831C5" w:rsidR="00D72391" w:rsidP="006831C5" w:rsidRDefault="00D72391" w14:paraId="61A7AF86" w14:textId="59F18AB2">
      <w:pPr>
        <w:pStyle w:val="ListParagraph"/>
        <w:numPr>
          <w:ilvl w:val="0"/>
          <w:numId w:val="38"/>
        </w:numPr>
        <w:jc w:val="both"/>
        <w:rPr>
          <w:rFonts w:asciiTheme="minorHAnsi" w:hAnsiTheme="minorHAnsi" w:cstheme="minorHAnsi"/>
          <w:sz w:val="23"/>
          <w:szCs w:val="23"/>
          <w:lang w:val="en-US"/>
        </w:rPr>
      </w:pPr>
      <w:r w:rsidRPr="006831C5">
        <w:rPr>
          <w:rFonts w:asciiTheme="minorHAnsi" w:hAnsiTheme="minorHAnsi" w:cstheme="minorHAnsi"/>
          <w:sz w:val="23"/>
          <w:szCs w:val="23"/>
          <w:lang w:val="en-US"/>
        </w:rPr>
        <w:t>Make recommendations to aid efficiency and add value.</w:t>
      </w:r>
    </w:p>
    <w:p w:rsidRPr="006831C5" w:rsidR="00D72391" w:rsidP="006831C5" w:rsidRDefault="00D72391" w14:paraId="3D5A54DF" w14:textId="77777777">
      <w:pPr>
        <w:pStyle w:val="ListParagraph"/>
        <w:jc w:val="both"/>
        <w:rPr>
          <w:rFonts w:asciiTheme="minorHAnsi" w:hAnsiTheme="minorHAnsi" w:cstheme="minorHAnsi"/>
          <w:sz w:val="23"/>
          <w:szCs w:val="23"/>
          <w:lang w:val="en-US"/>
        </w:rPr>
      </w:pPr>
    </w:p>
    <w:p w:rsidRPr="00F37ECB" w:rsidR="00965446" w:rsidP="00965446" w:rsidRDefault="00965446" w14:paraId="07B07D14" w14:textId="77777777">
      <w:pPr>
        <w:pStyle w:val="BodyText3"/>
        <w:rPr>
          <w:b/>
          <w:szCs w:val="22"/>
          <w:u w:val="single"/>
        </w:rPr>
      </w:pPr>
      <w:r w:rsidRPr="00F37ECB">
        <w:rPr>
          <w:b/>
          <w:szCs w:val="22"/>
          <w:u w:val="single"/>
        </w:rPr>
        <w:t>SKILLS</w:t>
      </w:r>
      <w:r w:rsidRPr="00F37ECB" w:rsidR="008825D2">
        <w:rPr>
          <w:b/>
          <w:szCs w:val="22"/>
          <w:u w:val="single"/>
        </w:rPr>
        <w:t xml:space="preserve">, </w:t>
      </w:r>
      <w:r w:rsidRPr="00F37ECB">
        <w:rPr>
          <w:b/>
          <w:szCs w:val="22"/>
          <w:u w:val="single"/>
        </w:rPr>
        <w:t xml:space="preserve">KNOWLEDGE </w:t>
      </w:r>
      <w:r w:rsidRPr="00F37ECB" w:rsidR="008825D2">
        <w:rPr>
          <w:b/>
          <w:szCs w:val="22"/>
          <w:u w:val="single"/>
        </w:rPr>
        <w:t xml:space="preserve">&amp; EXPERIENCE </w:t>
      </w:r>
      <w:r w:rsidRPr="00F37ECB">
        <w:rPr>
          <w:b/>
          <w:szCs w:val="22"/>
          <w:u w:val="single"/>
        </w:rPr>
        <w:t>REQUIRED</w:t>
      </w:r>
    </w:p>
    <w:p w:rsidRPr="00C32431" w:rsidR="008825D2" w:rsidP="00965446" w:rsidRDefault="008825D2" w14:paraId="18BB10F4" w14:textId="77777777">
      <w:pPr>
        <w:pStyle w:val="BodyText3"/>
        <w:rPr>
          <w:b/>
          <w:szCs w:val="22"/>
          <w:u w:val="single"/>
        </w:rPr>
      </w:pPr>
    </w:p>
    <w:p w:rsidRPr="006831C5" w:rsidR="00F37F85" w:rsidP="006831C5" w:rsidRDefault="00F37F85" w14:paraId="33166F3B" w14:textId="4E7B5BCF">
      <w:pPr>
        <w:pStyle w:val="Default"/>
        <w:numPr>
          <w:ilvl w:val="0"/>
          <w:numId w:val="36"/>
        </w:numPr>
        <w:spacing w:after="37"/>
        <w:jc w:val="both"/>
        <w:rPr>
          <w:rFonts w:asciiTheme="minorHAnsi" w:hAnsiTheme="minorHAnsi" w:cstheme="minorHAnsi"/>
          <w:color w:val="002060"/>
          <w:sz w:val="23"/>
          <w:szCs w:val="23"/>
        </w:rPr>
      </w:pPr>
      <w:r w:rsidRPr="006831C5">
        <w:rPr>
          <w:rFonts w:asciiTheme="minorHAnsi" w:hAnsiTheme="minorHAnsi" w:cstheme="minorHAnsi"/>
          <w:sz w:val="23"/>
          <w:szCs w:val="23"/>
        </w:rPr>
        <w:t>Experience of working within a team setting</w:t>
      </w:r>
      <w:r w:rsidRPr="006831C5" w:rsidR="00E21A75">
        <w:rPr>
          <w:rFonts w:asciiTheme="minorHAnsi" w:hAnsiTheme="minorHAnsi" w:cstheme="minorHAnsi"/>
          <w:sz w:val="23"/>
          <w:szCs w:val="23"/>
        </w:rPr>
        <w:t>.</w:t>
      </w:r>
      <w:r w:rsidRPr="006831C5">
        <w:rPr>
          <w:rFonts w:asciiTheme="minorHAnsi" w:hAnsiTheme="minorHAnsi" w:cstheme="minorHAnsi"/>
          <w:sz w:val="23"/>
          <w:szCs w:val="23"/>
        </w:rPr>
        <w:t xml:space="preserve"> </w:t>
      </w:r>
    </w:p>
    <w:p w:rsidRPr="006831C5" w:rsidR="00F37F85" w:rsidP="006831C5" w:rsidRDefault="00F37F85" w14:paraId="7EB5E8EC" w14:textId="6D7DEB43">
      <w:pPr>
        <w:pStyle w:val="Default"/>
        <w:numPr>
          <w:ilvl w:val="0"/>
          <w:numId w:val="36"/>
        </w:numPr>
        <w:spacing w:after="33"/>
        <w:jc w:val="both"/>
        <w:rPr>
          <w:rFonts w:asciiTheme="minorHAnsi" w:hAnsiTheme="minorHAnsi" w:cstheme="minorHAnsi"/>
          <w:sz w:val="23"/>
          <w:szCs w:val="23"/>
        </w:rPr>
      </w:pPr>
      <w:r w:rsidRPr="006831C5">
        <w:rPr>
          <w:rFonts w:asciiTheme="minorHAnsi" w:hAnsiTheme="minorHAnsi" w:cstheme="minorHAnsi"/>
          <w:sz w:val="23"/>
          <w:szCs w:val="23"/>
        </w:rPr>
        <w:t>Able to work well as part of a team</w:t>
      </w:r>
      <w:r w:rsidRPr="006831C5" w:rsidR="00E21A75">
        <w:rPr>
          <w:rFonts w:asciiTheme="minorHAnsi" w:hAnsiTheme="minorHAnsi" w:cstheme="minorHAnsi"/>
          <w:sz w:val="23"/>
          <w:szCs w:val="23"/>
        </w:rPr>
        <w:t>.</w:t>
      </w:r>
      <w:r w:rsidRPr="006831C5">
        <w:rPr>
          <w:rFonts w:asciiTheme="minorHAnsi" w:hAnsiTheme="minorHAnsi" w:cstheme="minorHAnsi"/>
          <w:sz w:val="23"/>
          <w:szCs w:val="23"/>
        </w:rPr>
        <w:t xml:space="preserve"> </w:t>
      </w:r>
    </w:p>
    <w:p w:rsidRPr="006831C5" w:rsidR="00F37F85" w:rsidP="006831C5" w:rsidRDefault="00F37F85" w14:paraId="23B5924F" w14:textId="21BA86D9">
      <w:pPr>
        <w:pStyle w:val="Default"/>
        <w:numPr>
          <w:ilvl w:val="0"/>
          <w:numId w:val="36"/>
        </w:numPr>
        <w:spacing w:after="33"/>
        <w:jc w:val="both"/>
        <w:rPr>
          <w:rFonts w:asciiTheme="minorHAnsi" w:hAnsiTheme="minorHAnsi" w:cstheme="minorHAnsi"/>
          <w:sz w:val="23"/>
          <w:szCs w:val="23"/>
        </w:rPr>
      </w:pPr>
      <w:r w:rsidRPr="006831C5">
        <w:rPr>
          <w:rFonts w:asciiTheme="minorHAnsi" w:hAnsiTheme="minorHAnsi" w:cstheme="minorHAnsi"/>
          <w:sz w:val="23"/>
          <w:szCs w:val="23"/>
        </w:rPr>
        <w:t>Ability to work accurately and methodically</w:t>
      </w:r>
      <w:r w:rsidRPr="006831C5" w:rsidR="00E21A75">
        <w:rPr>
          <w:rFonts w:asciiTheme="minorHAnsi" w:hAnsiTheme="minorHAnsi" w:cstheme="minorHAnsi"/>
          <w:sz w:val="23"/>
          <w:szCs w:val="23"/>
        </w:rPr>
        <w:t>.</w:t>
      </w:r>
    </w:p>
    <w:p w:rsidRPr="006831C5" w:rsidR="00E21A75" w:rsidP="006831C5" w:rsidRDefault="00F37F85" w14:paraId="14C2A2E7" w14:textId="7C9378ED">
      <w:pPr>
        <w:pStyle w:val="Default"/>
        <w:numPr>
          <w:ilvl w:val="0"/>
          <w:numId w:val="36"/>
        </w:numPr>
        <w:spacing w:after="33"/>
        <w:jc w:val="both"/>
        <w:rPr>
          <w:rFonts w:asciiTheme="minorHAnsi" w:hAnsiTheme="minorHAnsi" w:cstheme="minorHAnsi"/>
          <w:sz w:val="23"/>
          <w:szCs w:val="23"/>
        </w:rPr>
      </w:pPr>
      <w:r w:rsidRPr="006831C5">
        <w:rPr>
          <w:rFonts w:asciiTheme="minorHAnsi" w:hAnsiTheme="minorHAnsi" w:cstheme="minorHAnsi"/>
          <w:sz w:val="23"/>
          <w:szCs w:val="23"/>
        </w:rPr>
        <w:t>Good numeracy</w:t>
      </w:r>
      <w:r w:rsidRPr="006831C5" w:rsidR="00E21A75">
        <w:rPr>
          <w:rFonts w:asciiTheme="minorHAnsi" w:hAnsiTheme="minorHAnsi" w:cstheme="minorHAnsi"/>
          <w:sz w:val="23"/>
          <w:szCs w:val="23"/>
        </w:rPr>
        <w:t>, verbal and written</w:t>
      </w:r>
      <w:r w:rsidRPr="006831C5">
        <w:rPr>
          <w:rFonts w:asciiTheme="minorHAnsi" w:hAnsiTheme="minorHAnsi" w:cstheme="minorHAnsi"/>
          <w:sz w:val="23"/>
          <w:szCs w:val="23"/>
        </w:rPr>
        <w:t xml:space="preserve"> communication skills</w:t>
      </w:r>
      <w:r w:rsidRPr="006831C5" w:rsidR="00E21A75">
        <w:rPr>
          <w:rFonts w:asciiTheme="minorHAnsi" w:hAnsiTheme="minorHAnsi" w:cstheme="minorHAnsi"/>
          <w:sz w:val="23"/>
          <w:szCs w:val="23"/>
        </w:rPr>
        <w:t>, able to deliver clear and concise instructions to a team.</w:t>
      </w:r>
    </w:p>
    <w:p w:rsidRPr="006831C5" w:rsidR="00E21A75" w:rsidP="006831C5" w:rsidRDefault="00F37F85" w14:paraId="677D9E9C" w14:textId="4FFD6C7B">
      <w:pPr>
        <w:pStyle w:val="Default"/>
        <w:numPr>
          <w:ilvl w:val="0"/>
          <w:numId w:val="36"/>
        </w:numPr>
        <w:spacing w:after="33"/>
        <w:jc w:val="both"/>
        <w:rPr>
          <w:rFonts w:asciiTheme="minorHAnsi" w:hAnsiTheme="minorHAnsi" w:cstheme="minorHAnsi"/>
          <w:sz w:val="23"/>
          <w:szCs w:val="23"/>
        </w:rPr>
      </w:pPr>
      <w:r w:rsidRPr="006831C5">
        <w:rPr>
          <w:rFonts w:asciiTheme="minorHAnsi" w:hAnsiTheme="minorHAnsi" w:cstheme="minorHAnsi"/>
          <w:sz w:val="23"/>
          <w:szCs w:val="23"/>
        </w:rPr>
        <w:t xml:space="preserve">Ability to </w:t>
      </w:r>
      <w:r w:rsidRPr="006831C5" w:rsidR="0079482F">
        <w:rPr>
          <w:rFonts w:asciiTheme="minorHAnsi" w:hAnsiTheme="minorHAnsi" w:cstheme="minorHAnsi"/>
          <w:sz w:val="23"/>
          <w:szCs w:val="23"/>
        </w:rPr>
        <w:t xml:space="preserve">multi-task, </w:t>
      </w:r>
      <w:r w:rsidRPr="006831C5">
        <w:rPr>
          <w:rFonts w:asciiTheme="minorHAnsi" w:hAnsiTheme="minorHAnsi" w:cstheme="minorHAnsi"/>
          <w:sz w:val="23"/>
          <w:szCs w:val="23"/>
        </w:rPr>
        <w:t>plan and organise work</w:t>
      </w:r>
      <w:r w:rsidRPr="006831C5" w:rsidR="00E21A75">
        <w:rPr>
          <w:rFonts w:asciiTheme="minorHAnsi" w:hAnsiTheme="minorHAnsi" w:cstheme="minorHAnsi"/>
          <w:sz w:val="23"/>
          <w:szCs w:val="23"/>
        </w:rPr>
        <w:t>.</w:t>
      </w:r>
    </w:p>
    <w:p w:rsidRPr="006831C5" w:rsidR="00F37F85" w:rsidP="006831C5" w:rsidRDefault="00F37F85" w14:paraId="05594E0F" w14:textId="0E5A78E1">
      <w:pPr>
        <w:pStyle w:val="Default"/>
        <w:numPr>
          <w:ilvl w:val="0"/>
          <w:numId w:val="36"/>
        </w:numPr>
        <w:spacing w:after="33"/>
        <w:jc w:val="both"/>
        <w:rPr>
          <w:rFonts w:asciiTheme="minorHAnsi" w:hAnsiTheme="minorHAnsi" w:cstheme="minorHAnsi"/>
          <w:sz w:val="23"/>
          <w:szCs w:val="23"/>
        </w:rPr>
      </w:pPr>
      <w:r w:rsidRPr="006831C5">
        <w:rPr>
          <w:rFonts w:asciiTheme="minorHAnsi" w:hAnsiTheme="minorHAnsi" w:cstheme="minorHAnsi"/>
          <w:sz w:val="23"/>
          <w:szCs w:val="23"/>
        </w:rPr>
        <w:t>Ability to accurately complete paperwork and count stock items</w:t>
      </w:r>
      <w:r w:rsidRPr="006831C5" w:rsidR="00E21A75">
        <w:rPr>
          <w:rFonts w:asciiTheme="minorHAnsi" w:hAnsiTheme="minorHAnsi" w:cstheme="minorHAnsi"/>
          <w:sz w:val="23"/>
          <w:szCs w:val="23"/>
        </w:rPr>
        <w:t>.</w:t>
      </w:r>
      <w:r w:rsidRPr="006831C5">
        <w:rPr>
          <w:rFonts w:asciiTheme="minorHAnsi" w:hAnsiTheme="minorHAnsi" w:cstheme="minorHAnsi"/>
          <w:sz w:val="23"/>
          <w:szCs w:val="23"/>
        </w:rPr>
        <w:t xml:space="preserve"> </w:t>
      </w:r>
    </w:p>
    <w:p w:rsidRPr="006831C5" w:rsidR="00F37F85" w:rsidP="006831C5" w:rsidRDefault="00F37F85" w14:paraId="4E143D29" w14:textId="3FDC0EFA">
      <w:pPr>
        <w:pStyle w:val="Default"/>
        <w:numPr>
          <w:ilvl w:val="0"/>
          <w:numId w:val="36"/>
        </w:numPr>
        <w:spacing w:after="33"/>
        <w:jc w:val="both"/>
        <w:rPr>
          <w:rFonts w:asciiTheme="minorHAnsi" w:hAnsiTheme="minorHAnsi" w:cstheme="minorHAnsi"/>
          <w:sz w:val="23"/>
          <w:szCs w:val="23"/>
        </w:rPr>
      </w:pPr>
      <w:r w:rsidRPr="006831C5">
        <w:rPr>
          <w:rFonts w:asciiTheme="minorHAnsi" w:hAnsiTheme="minorHAnsi" w:cstheme="minorHAnsi"/>
          <w:sz w:val="23"/>
          <w:szCs w:val="23"/>
        </w:rPr>
        <w:t>An understanding of health and safety requirements</w:t>
      </w:r>
      <w:r w:rsidRPr="006831C5" w:rsidR="00E21A75">
        <w:rPr>
          <w:rFonts w:asciiTheme="minorHAnsi" w:hAnsiTheme="minorHAnsi" w:cstheme="minorHAnsi"/>
          <w:sz w:val="23"/>
          <w:szCs w:val="23"/>
        </w:rPr>
        <w:t>.</w:t>
      </w:r>
      <w:r w:rsidRPr="006831C5">
        <w:rPr>
          <w:rFonts w:asciiTheme="minorHAnsi" w:hAnsiTheme="minorHAnsi" w:cstheme="minorHAnsi"/>
          <w:sz w:val="23"/>
          <w:szCs w:val="23"/>
        </w:rPr>
        <w:t xml:space="preserve"> </w:t>
      </w:r>
    </w:p>
    <w:p w:rsidRPr="006831C5" w:rsidR="00F37F85" w:rsidP="006831C5" w:rsidRDefault="0079482F" w14:paraId="797B3212" w14:textId="44F326F7">
      <w:pPr>
        <w:pStyle w:val="Default"/>
        <w:numPr>
          <w:ilvl w:val="0"/>
          <w:numId w:val="36"/>
        </w:numPr>
        <w:spacing w:after="33"/>
        <w:jc w:val="both"/>
        <w:rPr>
          <w:rFonts w:asciiTheme="minorHAnsi" w:hAnsiTheme="minorHAnsi" w:cstheme="minorHAnsi"/>
          <w:sz w:val="23"/>
          <w:szCs w:val="23"/>
        </w:rPr>
      </w:pPr>
      <w:r w:rsidRPr="006831C5">
        <w:rPr>
          <w:rFonts w:asciiTheme="minorHAnsi" w:hAnsiTheme="minorHAnsi" w:cstheme="minorHAnsi"/>
          <w:sz w:val="23"/>
          <w:szCs w:val="23"/>
        </w:rPr>
        <w:t xml:space="preserve">Flexibility </w:t>
      </w:r>
      <w:r w:rsidRPr="006831C5" w:rsidR="00F37F85">
        <w:rPr>
          <w:rFonts w:asciiTheme="minorHAnsi" w:hAnsiTheme="minorHAnsi" w:cstheme="minorHAnsi"/>
          <w:sz w:val="23"/>
          <w:szCs w:val="23"/>
        </w:rPr>
        <w:t>to</w:t>
      </w:r>
      <w:r w:rsidRPr="006831C5">
        <w:rPr>
          <w:rFonts w:asciiTheme="minorHAnsi" w:hAnsiTheme="minorHAnsi" w:cstheme="minorHAnsi"/>
          <w:sz w:val="23"/>
          <w:szCs w:val="23"/>
        </w:rPr>
        <w:t>wards</w:t>
      </w:r>
      <w:r w:rsidRPr="006831C5" w:rsidR="00F37F85">
        <w:rPr>
          <w:rFonts w:asciiTheme="minorHAnsi" w:hAnsiTheme="minorHAnsi" w:cstheme="minorHAnsi"/>
          <w:sz w:val="23"/>
          <w:szCs w:val="23"/>
        </w:rPr>
        <w:t xml:space="preserve"> duties and tasks</w:t>
      </w:r>
      <w:r w:rsidRPr="006831C5" w:rsidR="00E21A75">
        <w:rPr>
          <w:rFonts w:asciiTheme="minorHAnsi" w:hAnsiTheme="minorHAnsi" w:cstheme="minorHAnsi"/>
          <w:sz w:val="23"/>
          <w:szCs w:val="23"/>
        </w:rPr>
        <w:t>, especially during times of cover.</w:t>
      </w:r>
    </w:p>
    <w:p w:rsidRPr="006831C5" w:rsidR="00F37F85" w:rsidP="006831C5" w:rsidRDefault="00F37F85" w14:paraId="063CD720" w14:textId="022A9EE5">
      <w:pPr>
        <w:pStyle w:val="Default"/>
        <w:numPr>
          <w:ilvl w:val="0"/>
          <w:numId w:val="36"/>
        </w:numPr>
        <w:jc w:val="both"/>
        <w:rPr>
          <w:rFonts w:asciiTheme="minorHAnsi" w:hAnsiTheme="minorHAnsi" w:cstheme="minorHAnsi"/>
          <w:sz w:val="23"/>
          <w:szCs w:val="23"/>
        </w:rPr>
      </w:pPr>
      <w:r w:rsidRPr="006831C5">
        <w:rPr>
          <w:rFonts w:asciiTheme="minorHAnsi" w:hAnsiTheme="minorHAnsi" w:cstheme="minorHAnsi"/>
          <w:sz w:val="23"/>
          <w:szCs w:val="23"/>
        </w:rPr>
        <w:t>Good understanding of working to targets/goals</w:t>
      </w:r>
      <w:r w:rsidRPr="006831C5" w:rsidR="00E21A75">
        <w:rPr>
          <w:rFonts w:asciiTheme="minorHAnsi" w:hAnsiTheme="minorHAnsi" w:cstheme="minorHAnsi"/>
          <w:sz w:val="23"/>
          <w:szCs w:val="23"/>
        </w:rPr>
        <w:t>.</w:t>
      </w:r>
    </w:p>
    <w:p w:rsidRPr="006831C5" w:rsidR="00F37F85" w:rsidP="006831C5" w:rsidRDefault="00E21A75" w14:paraId="6715A065" w14:textId="6A53A7D5">
      <w:pPr>
        <w:pStyle w:val="ListParagraph"/>
        <w:numPr>
          <w:ilvl w:val="0"/>
          <w:numId w:val="36"/>
        </w:numPr>
        <w:jc w:val="both"/>
        <w:rPr>
          <w:rFonts w:asciiTheme="minorHAnsi" w:hAnsiTheme="minorHAnsi" w:cstheme="minorHAnsi"/>
          <w:color w:val="000000"/>
          <w:sz w:val="23"/>
          <w:szCs w:val="23"/>
        </w:rPr>
      </w:pPr>
      <w:r w:rsidRPr="006831C5">
        <w:rPr>
          <w:rFonts w:asciiTheme="minorHAnsi" w:hAnsiTheme="minorHAnsi" w:cstheme="minorHAnsi"/>
          <w:color w:val="000000"/>
          <w:sz w:val="23"/>
          <w:szCs w:val="23"/>
        </w:rPr>
        <w:t>D</w:t>
      </w:r>
      <w:r w:rsidRPr="006831C5" w:rsidR="00F37F85">
        <w:rPr>
          <w:rFonts w:asciiTheme="minorHAnsi" w:hAnsiTheme="minorHAnsi" w:cstheme="minorHAnsi"/>
          <w:color w:val="000000"/>
          <w:sz w:val="23"/>
          <w:szCs w:val="23"/>
        </w:rPr>
        <w:t xml:space="preserve">exterity </w:t>
      </w:r>
      <w:r w:rsidRPr="006831C5">
        <w:rPr>
          <w:rFonts w:asciiTheme="minorHAnsi" w:hAnsiTheme="minorHAnsi" w:cstheme="minorHAnsi"/>
          <w:color w:val="000000"/>
          <w:sz w:val="23"/>
          <w:szCs w:val="23"/>
        </w:rPr>
        <w:t>to work on delicate components.</w:t>
      </w:r>
    </w:p>
    <w:p w:rsidRPr="006831C5" w:rsidR="00E74A0E" w:rsidP="006831C5" w:rsidRDefault="00F55B1A" w14:paraId="798237FE" w14:textId="13AB15AB">
      <w:pPr>
        <w:pStyle w:val="ListParagraph"/>
        <w:numPr>
          <w:ilvl w:val="0"/>
          <w:numId w:val="36"/>
        </w:numPr>
        <w:jc w:val="both"/>
        <w:rPr>
          <w:rFonts w:asciiTheme="minorHAnsi" w:hAnsiTheme="minorHAnsi" w:cstheme="minorHAnsi"/>
          <w:color w:val="000000"/>
          <w:sz w:val="23"/>
          <w:szCs w:val="23"/>
        </w:rPr>
      </w:pPr>
      <w:r w:rsidRPr="006831C5">
        <w:rPr>
          <w:rFonts w:asciiTheme="minorHAnsi" w:hAnsiTheme="minorHAnsi" w:cstheme="minorHAnsi"/>
          <w:color w:val="000000"/>
          <w:sz w:val="23"/>
          <w:szCs w:val="23"/>
        </w:rPr>
        <w:t>Keen eye for detail</w:t>
      </w:r>
      <w:r w:rsidRPr="006831C5" w:rsidR="00E74A0E">
        <w:rPr>
          <w:rFonts w:asciiTheme="minorHAnsi" w:hAnsiTheme="minorHAnsi" w:cstheme="minorHAnsi"/>
          <w:color w:val="000000"/>
          <w:sz w:val="23"/>
          <w:szCs w:val="23"/>
        </w:rPr>
        <w:t xml:space="preserve"> is vital during the pre-test process to ensure that no blemishes r underlying faults are missed.</w:t>
      </w:r>
    </w:p>
    <w:p w:rsidRPr="006831C5" w:rsidR="0079482F" w:rsidP="006831C5" w:rsidRDefault="0079482F" w14:paraId="6FF52EB4" w14:textId="18E738FE">
      <w:pPr>
        <w:pStyle w:val="ListParagraph"/>
        <w:numPr>
          <w:ilvl w:val="0"/>
          <w:numId w:val="36"/>
        </w:numPr>
        <w:jc w:val="both"/>
        <w:rPr>
          <w:rFonts w:asciiTheme="minorHAnsi" w:hAnsiTheme="minorHAnsi" w:cstheme="minorHAnsi"/>
          <w:color w:val="000000"/>
          <w:sz w:val="23"/>
          <w:szCs w:val="23"/>
        </w:rPr>
      </w:pPr>
      <w:r w:rsidRPr="006831C5">
        <w:rPr>
          <w:rFonts w:asciiTheme="minorHAnsi" w:hAnsiTheme="minorHAnsi" w:cstheme="minorHAnsi"/>
          <w:color w:val="000000"/>
          <w:sz w:val="23"/>
          <w:szCs w:val="23"/>
        </w:rPr>
        <w:t>Hard working to achieve and maintain the productivity required by ensuring work time is always productive.</w:t>
      </w:r>
    </w:p>
    <w:p w:rsidRPr="006831C5" w:rsidR="00E21A75" w:rsidP="006831C5" w:rsidRDefault="00E21A75" w14:paraId="5D11979F" w14:textId="7573A105">
      <w:pPr>
        <w:pStyle w:val="ListParagraph"/>
        <w:numPr>
          <w:ilvl w:val="0"/>
          <w:numId w:val="36"/>
        </w:numPr>
        <w:jc w:val="both"/>
        <w:rPr>
          <w:rFonts w:asciiTheme="minorHAnsi" w:hAnsiTheme="minorHAnsi" w:cstheme="minorHAnsi"/>
          <w:color w:val="000000"/>
          <w:sz w:val="23"/>
          <w:szCs w:val="23"/>
        </w:rPr>
      </w:pPr>
      <w:r w:rsidRPr="006831C5">
        <w:rPr>
          <w:rFonts w:asciiTheme="minorHAnsi" w:hAnsiTheme="minorHAnsi" w:cstheme="minorHAnsi"/>
          <w:color w:val="000000"/>
          <w:sz w:val="23"/>
          <w:szCs w:val="23"/>
        </w:rPr>
        <w:t>Honesty and integrity to be reflected in all customer communications.</w:t>
      </w:r>
    </w:p>
    <w:p w:rsidRPr="006831C5" w:rsidR="0079482F" w:rsidP="006831C5" w:rsidRDefault="0079482F" w14:paraId="65971F8F" w14:textId="5FF37674">
      <w:pPr>
        <w:pStyle w:val="ListParagraph"/>
        <w:numPr>
          <w:ilvl w:val="0"/>
          <w:numId w:val="36"/>
        </w:numPr>
        <w:jc w:val="both"/>
        <w:rPr>
          <w:rFonts w:asciiTheme="minorHAnsi" w:hAnsiTheme="minorHAnsi" w:cstheme="minorHAnsi"/>
          <w:color w:val="002060"/>
          <w:sz w:val="23"/>
          <w:szCs w:val="23"/>
          <w:lang w:eastAsia="en-GB"/>
        </w:rPr>
      </w:pPr>
      <w:r w:rsidRPr="006831C5">
        <w:rPr>
          <w:rFonts w:asciiTheme="minorHAnsi" w:hAnsiTheme="minorHAnsi" w:cstheme="minorHAnsi"/>
          <w:color w:val="000000"/>
          <w:sz w:val="23"/>
          <w:szCs w:val="23"/>
        </w:rPr>
        <w:t>Ability to work under pressure to deadlines.</w:t>
      </w:r>
    </w:p>
    <w:p w:rsidRPr="006831C5" w:rsidR="0079482F" w:rsidP="006831C5" w:rsidRDefault="0079482F" w14:paraId="185C1265" w14:textId="63686CA1">
      <w:pPr>
        <w:pStyle w:val="ListParagraph"/>
        <w:numPr>
          <w:ilvl w:val="0"/>
          <w:numId w:val="36"/>
        </w:numPr>
        <w:jc w:val="both"/>
        <w:rPr>
          <w:rFonts w:asciiTheme="minorHAnsi" w:hAnsiTheme="minorHAnsi" w:cstheme="minorHAnsi"/>
          <w:color w:val="002060"/>
          <w:sz w:val="23"/>
          <w:szCs w:val="23"/>
          <w:lang w:eastAsia="en-GB"/>
        </w:rPr>
      </w:pPr>
      <w:r w:rsidRPr="006831C5">
        <w:rPr>
          <w:rFonts w:asciiTheme="minorHAnsi" w:hAnsiTheme="minorHAnsi" w:cstheme="minorHAnsi"/>
          <w:color w:val="000000"/>
          <w:sz w:val="23"/>
          <w:szCs w:val="23"/>
        </w:rPr>
        <w:t>Excellent time management skills.</w:t>
      </w:r>
    </w:p>
    <w:p w:rsidR="00C32431" w:rsidP="002C61FD" w:rsidRDefault="00C32431" w14:paraId="1E3A9BFB" w14:textId="77777777">
      <w:pPr>
        <w:pStyle w:val="BodyText3"/>
        <w:rPr>
          <w:szCs w:val="22"/>
        </w:rPr>
      </w:pPr>
    </w:p>
    <w:p w:rsidR="00C32431" w:rsidP="002C61FD" w:rsidRDefault="00C32431" w14:paraId="573CD7D7" w14:textId="77777777">
      <w:pPr>
        <w:pStyle w:val="BodyText3"/>
        <w:rPr>
          <w:szCs w:val="22"/>
        </w:rPr>
      </w:pPr>
    </w:p>
    <w:p w:rsidRPr="00F37ECB" w:rsidR="008825D2" w:rsidP="002C61FD" w:rsidRDefault="008825D2" w14:paraId="5AA4F4E1" w14:textId="364A30BF">
      <w:pPr>
        <w:pStyle w:val="BodyText3"/>
        <w:rPr>
          <w:szCs w:val="22"/>
        </w:rPr>
      </w:pPr>
      <w:r w:rsidRPr="00F37ECB">
        <w:rPr>
          <w:szCs w:val="22"/>
        </w:rPr>
        <w:t>*** The above is not an exhaustive list but an outline of your duties. All Restore employees need to be aware that they may be asked to perform tasks and be given responsibilities as reasonably requested.</w:t>
      </w:r>
    </w:p>
    <w:p w:rsidRPr="00F37ECB" w:rsidR="008825D2" w:rsidP="002C61FD" w:rsidRDefault="008825D2" w14:paraId="05535234" w14:textId="77777777">
      <w:pPr>
        <w:pStyle w:val="BodyText3"/>
        <w:rPr>
          <w:szCs w:val="22"/>
        </w:rPr>
      </w:pPr>
    </w:p>
    <w:p w:rsidR="008825D2" w:rsidP="008825D2" w:rsidRDefault="008825D2" w14:paraId="68854F08" w14:textId="77777777">
      <w:pPr>
        <w:pStyle w:val="BodyText3"/>
        <w:rPr>
          <w:szCs w:val="22"/>
        </w:rPr>
      </w:pPr>
      <w:r>
        <w:rPr>
          <w:b/>
          <w:szCs w:val="22"/>
          <w:u w:val="single"/>
        </w:rPr>
        <w:t>OTHER INFORMATION</w:t>
      </w:r>
    </w:p>
    <w:p w:rsidRPr="00DA4B08" w:rsidR="008825D2" w:rsidP="008825D2" w:rsidRDefault="008825D2" w14:paraId="5D35E44F" w14:textId="77777777">
      <w:pPr>
        <w:pStyle w:val="BodyText3"/>
        <w:rPr>
          <w:szCs w:val="22"/>
        </w:rPr>
      </w:pPr>
    </w:p>
    <w:p w:rsidRPr="00E65906" w:rsidR="008825D2" w:rsidP="008825D2" w:rsidRDefault="008825D2" w14:paraId="3B591E93" w14:textId="621D917D">
      <w:pPr>
        <w:jc w:val="both"/>
        <w:rPr>
          <w:rFonts w:cs="Arial"/>
          <w:b/>
          <w:bCs/>
          <w:iCs/>
          <w:szCs w:val="22"/>
        </w:rPr>
      </w:pPr>
      <w:r w:rsidRPr="00E65906">
        <w:rPr>
          <w:rFonts w:cs="Arial"/>
          <w:iCs/>
          <w:szCs w:val="22"/>
          <w:lang w:val="en-US"/>
        </w:rPr>
        <w:t xml:space="preserve">From time to time and dependent on customer requirements and location you will be required to do additional jobs, overtime and Saturday work, which is part of your contract.’ </w:t>
      </w:r>
    </w:p>
    <w:p w:rsidR="00DA4B08" w:rsidP="00874AD7" w:rsidRDefault="00DA4B08" w14:paraId="64F6B110" w14:textId="7B005CC9">
      <w:pPr>
        <w:pStyle w:val="BodyText3"/>
        <w:rPr>
          <w:b/>
          <w:bCs/>
          <w:szCs w:val="22"/>
          <w:u w:val="single"/>
        </w:rPr>
      </w:pPr>
    </w:p>
    <w:p w:rsidR="008D105E" w:rsidP="00874AD7" w:rsidRDefault="008D105E" w14:paraId="57F474AB" w14:textId="77777777">
      <w:pPr>
        <w:pStyle w:val="BodyText3"/>
        <w:rPr>
          <w:b/>
          <w:bCs/>
          <w:szCs w:val="22"/>
          <w:u w:val="single"/>
        </w:rPr>
      </w:pPr>
    </w:p>
    <w:p w:rsidRPr="00EE47BE" w:rsidR="00EA2E14" w:rsidP="00EE47BE" w:rsidRDefault="00EE47BE" w14:paraId="66F38D79" w14:textId="77777777">
      <w:pPr>
        <w:pStyle w:val="BodyText3"/>
        <w:rPr>
          <w:b/>
          <w:szCs w:val="22"/>
          <w:u w:val="single"/>
        </w:rPr>
      </w:pPr>
      <w:r w:rsidRPr="00EE47BE">
        <w:rPr>
          <w:b/>
          <w:szCs w:val="22"/>
          <w:u w:val="single"/>
        </w:rPr>
        <w:t>COMPLIANCE RESPONSIBILITIES</w:t>
      </w:r>
    </w:p>
    <w:p w:rsidRPr="00874AD7" w:rsidR="00EA2E14" w:rsidP="00EA2E14" w:rsidRDefault="00EA2E14" w14:paraId="288752EB" w14:textId="77777777"/>
    <w:p w:rsidRPr="00983669" w:rsidR="00983669" w:rsidP="00983669" w:rsidRDefault="00983669" w14:paraId="24DB8BCA" w14:textId="77777777">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rsidRPr="00874AD7" w:rsidR="00EA2E14" w:rsidP="00874AD7" w:rsidRDefault="00EA2E14" w14:paraId="04BDE519" w14:textId="6A441E08">
      <w:pPr>
        <w:pStyle w:val="ListParagraph"/>
        <w:numPr>
          <w:ilvl w:val="0"/>
          <w:numId w:val="25"/>
        </w:numPr>
      </w:pPr>
      <w:r w:rsidRPr="00874AD7">
        <w:t>Report any Health &amp; Safety, Quality, Information Security, Environmental and Business Continuity &amp; Disaster Recovery incidents to your supervisor/line manager</w:t>
      </w:r>
      <w:r w:rsidR="0079482F">
        <w:t>.</w:t>
      </w:r>
    </w:p>
    <w:p w:rsidRPr="002B57E1" w:rsidR="002B57E1" w:rsidP="00EA2E14" w:rsidRDefault="002B57E1" w14:paraId="040A951A" w14:textId="77777777">
      <w:pPr>
        <w:pStyle w:val="ListParagraph"/>
        <w:ind w:hanging="360"/>
      </w:pPr>
    </w:p>
    <w:p w:rsidRPr="002B57E1" w:rsidR="00EA2E14" w:rsidP="002B57E1" w:rsidRDefault="00EA2E14" w14:paraId="2506AF95" w14:textId="77777777">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rsidR="00944C67" w:rsidP="00944C67" w:rsidRDefault="00944C67" w14:paraId="0C8AB642" w14:textId="77777777">
      <w:pPr>
        <w:pStyle w:val="BodyText3"/>
        <w:rPr>
          <w:b/>
          <w:szCs w:val="22"/>
          <w:u w:val="single"/>
        </w:rPr>
      </w:pPr>
    </w:p>
    <w:p w:rsidR="00911E72" w:rsidP="00911E72" w:rsidRDefault="00911E72" w14:paraId="56F0013A" w14:textId="77777777">
      <w:pPr>
        <w:pBdr>
          <w:bottom w:val="single" w:color="auto" w:sz="4" w:space="1"/>
        </w:pBdr>
        <w:rPr>
          <w:rFonts w:cs="Arial"/>
          <w:szCs w:val="22"/>
        </w:rPr>
      </w:pPr>
    </w:p>
    <w:tbl>
      <w:tblPr>
        <w:tblW w:w="10065" w:type="dxa"/>
        <w:tblInd w:w="108" w:type="dxa"/>
        <w:tblLayout w:type="fixed"/>
        <w:tblLook w:val="0000" w:firstRow="0" w:lastRow="0" w:firstColumn="0" w:lastColumn="0" w:noHBand="0" w:noVBand="0"/>
      </w:tblPr>
      <w:tblGrid>
        <w:gridCol w:w="4763"/>
        <w:gridCol w:w="5302"/>
      </w:tblGrid>
      <w:tr w:rsidRPr="001C6ACA" w:rsidR="001C6ACA" w:rsidTr="001C6ACA" w14:paraId="71C0445B" w14:textId="77777777">
        <w:trPr>
          <w:trHeight w:val="2236"/>
        </w:trPr>
        <w:tc>
          <w:tcPr>
            <w:tcW w:w="4763" w:type="dxa"/>
          </w:tcPr>
          <w:p w:rsidRPr="00090AE7" w:rsidR="001C6ACA" w:rsidP="001C6ACA" w:rsidRDefault="00090AE7" w14:paraId="426A0A61" w14:textId="77777777">
            <w:pPr>
              <w:spacing w:before="120" w:after="120" w:line="288" w:lineRule="auto"/>
              <w:jc w:val="both"/>
              <w:rPr>
                <w:rFonts w:cs="Arial"/>
                <w:b/>
                <w:szCs w:val="22"/>
              </w:rPr>
            </w:pPr>
            <w:r w:rsidRPr="00090AE7">
              <w:rPr>
                <w:rFonts w:cs="Arial"/>
                <w:b/>
                <w:szCs w:val="22"/>
              </w:rPr>
              <w:t>APPROVALS</w:t>
            </w:r>
            <w:r w:rsidRPr="00090AE7" w:rsidR="001C6ACA">
              <w:rPr>
                <w:rFonts w:cs="Arial"/>
                <w:b/>
                <w:szCs w:val="22"/>
              </w:rPr>
              <w:t>:</w:t>
            </w:r>
          </w:p>
          <w:p w:rsidRPr="001C6ACA" w:rsidR="001C6ACA" w:rsidP="001C6ACA" w:rsidRDefault="001C6ACA" w14:paraId="791CF1BE" w14:textId="77777777">
            <w:pPr>
              <w:spacing w:before="120" w:after="120" w:line="288" w:lineRule="auto"/>
              <w:jc w:val="both"/>
              <w:rPr>
                <w:rFonts w:cs="Arial"/>
                <w:b/>
                <w:szCs w:val="22"/>
                <w:u w:val="single"/>
              </w:rPr>
            </w:pPr>
            <w:r w:rsidRPr="001C6ACA">
              <w:rPr>
                <w:rFonts w:cs="Arial"/>
                <w:b/>
                <w:szCs w:val="22"/>
                <w:u w:val="single"/>
              </w:rPr>
              <w:t xml:space="preserve">Line Manager </w:t>
            </w:r>
          </w:p>
          <w:p w:rsidRPr="001C6ACA" w:rsidR="001C6ACA" w:rsidP="001C6ACA" w:rsidRDefault="001C6ACA" w14:paraId="6673034D" w14:textId="77777777">
            <w:pPr>
              <w:spacing w:before="120" w:after="120" w:line="288" w:lineRule="auto"/>
              <w:jc w:val="both"/>
              <w:rPr>
                <w:rFonts w:cs="Arial"/>
                <w:szCs w:val="22"/>
              </w:rPr>
            </w:pPr>
            <w:r w:rsidRPr="001C6ACA">
              <w:rPr>
                <w:rFonts w:cs="Arial"/>
                <w:szCs w:val="22"/>
              </w:rPr>
              <w:t>Name: ………………………………………………...</w:t>
            </w:r>
          </w:p>
          <w:p w:rsidRPr="001C6ACA" w:rsidR="001C6ACA" w:rsidP="001C6ACA" w:rsidRDefault="00F83FFD" w14:paraId="655295C9" w14:textId="77777777">
            <w:pPr>
              <w:spacing w:before="120" w:after="120" w:line="288" w:lineRule="auto"/>
              <w:jc w:val="both"/>
              <w:rPr>
                <w:rFonts w:cs="Arial"/>
                <w:szCs w:val="22"/>
              </w:rPr>
            </w:pPr>
            <w:proofErr w:type="gramStart"/>
            <w:r>
              <w:rPr>
                <w:rFonts w:cs="Arial"/>
                <w:szCs w:val="22"/>
              </w:rPr>
              <w:t>Signature:…</w:t>
            </w:r>
            <w:proofErr w:type="gramEnd"/>
            <w:r>
              <w:rPr>
                <w:rFonts w:cs="Arial"/>
                <w:szCs w:val="22"/>
              </w:rPr>
              <w:t>…………………………………</w:t>
            </w:r>
          </w:p>
          <w:p w:rsidRPr="001C6ACA" w:rsidR="001C6ACA" w:rsidP="001C6ACA" w:rsidRDefault="00F83FFD" w14:paraId="2C4920AE" w14:textId="77777777">
            <w:pPr>
              <w:spacing w:before="120" w:after="120" w:line="288" w:lineRule="auto"/>
              <w:jc w:val="both"/>
              <w:rPr>
                <w:rFonts w:cs="Arial"/>
                <w:szCs w:val="22"/>
              </w:rPr>
            </w:pPr>
            <w:proofErr w:type="gramStart"/>
            <w:r>
              <w:rPr>
                <w:rFonts w:cs="Arial"/>
                <w:szCs w:val="22"/>
              </w:rPr>
              <w:t>Date:…</w:t>
            </w:r>
            <w:proofErr w:type="gramEnd"/>
            <w:r>
              <w:rPr>
                <w:rFonts w:cs="Arial"/>
                <w:szCs w:val="22"/>
              </w:rPr>
              <w:t>…………………………………………</w:t>
            </w:r>
          </w:p>
        </w:tc>
        <w:tc>
          <w:tcPr>
            <w:tcW w:w="5302" w:type="dxa"/>
          </w:tcPr>
          <w:p w:rsidR="00621585" w:rsidP="001C6ACA" w:rsidRDefault="00621585" w14:paraId="4DD2CC36" w14:textId="77777777">
            <w:pPr>
              <w:spacing w:before="120" w:after="120" w:line="288" w:lineRule="auto"/>
              <w:jc w:val="both"/>
              <w:rPr>
                <w:rFonts w:cs="Arial"/>
                <w:b/>
                <w:szCs w:val="22"/>
                <w:u w:val="single"/>
              </w:rPr>
            </w:pPr>
          </w:p>
          <w:p w:rsidRPr="001C6ACA" w:rsidR="001C6ACA" w:rsidP="001C6ACA" w:rsidRDefault="001C6ACA" w14:paraId="37E83E2A" w14:textId="0DFA13B5">
            <w:pPr>
              <w:spacing w:before="120" w:after="120" w:line="288" w:lineRule="auto"/>
              <w:jc w:val="both"/>
              <w:rPr>
                <w:rFonts w:cs="Arial"/>
                <w:b/>
                <w:szCs w:val="22"/>
                <w:u w:val="single"/>
              </w:rPr>
            </w:pPr>
            <w:r w:rsidRPr="001C6ACA">
              <w:rPr>
                <w:rFonts w:cs="Arial"/>
                <w:b/>
                <w:szCs w:val="22"/>
                <w:u w:val="single"/>
              </w:rPr>
              <w:t>Post Holder</w:t>
            </w:r>
          </w:p>
          <w:p w:rsidRPr="001C6ACA" w:rsidR="001C6ACA" w:rsidP="001C6ACA" w:rsidRDefault="001C6ACA" w14:paraId="63A59CC9" w14:textId="77777777">
            <w:pPr>
              <w:spacing w:before="120" w:after="120" w:line="288" w:lineRule="auto"/>
              <w:ind w:right="175"/>
              <w:jc w:val="both"/>
              <w:rPr>
                <w:rFonts w:cs="Arial"/>
                <w:szCs w:val="22"/>
              </w:rPr>
            </w:pPr>
            <w:r w:rsidRPr="001C6ACA">
              <w:rPr>
                <w:rFonts w:cs="Arial"/>
                <w:szCs w:val="22"/>
              </w:rPr>
              <w:t>Name: …………………………</w:t>
            </w:r>
            <w:proofErr w:type="gramStart"/>
            <w:r w:rsidRPr="001C6ACA">
              <w:rPr>
                <w:rFonts w:cs="Arial"/>
                <w:szCs w:val="22"/>
              </w:rPr>
              <w:t>…..</w:t>
            </w:r>
            <w:proofErr w:type="gramEnd"/>
            <w:r w:rsidRPr="001C6ACA">
              <w:rPr>
                <w:rFonts w:cs="Arial"/>
                <w:szCs w:val="22"/>
              </w:rPr>
              <w:t>……………………</w:t>
            </w:r>
            <w:proofErr w:type="gramStart"/>
            <w:r w:rsidRPr="001C6ACA">
              <w:rPr>
                <w:rFonts w:cs="Arial"/>
                <w:szCs w:val="22"/>
              </w:rPr>
              <w:t>…..</w:t>
            </w:r>
            <w:proofErr w:type="gramEnd"/>
          </w:p>
          <w:p w:rsidRPr="001C6ACA" w:rsidR="001C6ACA" w:rsidP="001C6ACA" w:rsidRDefault="00F83FFD" w14:paraId="637CA874" w14:textId="77777777">
            <w:pPr>
              <w:spacing w:before="120" w:line="288" w:lineRule="auto"/>
              <w:jc w:val="both"/>
              <w:rPr>
                <w:rFonts w:cs="Arial"/>
                <w:szCs w:val="22"/>
              </w:rPr>
            </w:pPr>
            <w:proofErr w:type="gramStart"/>
            <w:r>
              <w:rPr>
                <w:rFonts w:cs="Arial"/>
                <w:szCs w:val="22"/>
              </w:rPr>
              <w:t>Signature:…</w:t>
            </w:r>
            <w:proofErr w:type="gramEnd"/>
            <w:r>
              <w:rPr>
                <w:rFonts w:cs="Arial"/>
                <w:szCs w:val="22"/>
              </w:rPr>
              <w:t>………………………………………</w:t>
            </w:r>
          </w:p>
          <w:p w:rsidRPr="001C6ACA" w:rsidR="001C6ACA" w:rsidP="001C6ACA" w:rsidRDefault="001C6ACA" w14:paraId="40575763" w14:textId="77777777">
            <w:pPr>
              <w:spacing w:before="120" w:after="120" w:line="288" w:lineRule="auto"/>
              <w:jc w:val="both"/>
              <w:rPr>
                <w:rFonts w:cs="Arial"/>
                <w:szCs w:val="22"/>
              </w:rPr>
            </w:pPr>
            <w:proofErr w:type="gramStart"/>
            <w:r w:rsidRPr="001C6ACA">
              <w:rPr>
                <w:rFonts w:cs="Arial"/>
                <w:szCs w:val="22"/>
              </w:rPr>
              <w:t>Date:…</w:t>
            </w:r>
            <w:proofErr w:type="gramEnd"/>
            <w:r w:rsidRPr="001C6ACA">
              <w:rPr>
                <w:rFonts w:cs="Arial"/>
                <w:szCs w:val="22"/>
              </w:rPr>
              <w:t>…………………………</w:t>
            </w:r>
            <w:r w:rsidR="00F83FFD">
              <w:rPr>
                <w:rFonts w:cs="Arial"/>
                <w:szCs w:val="22"/>
              </w:rPr>
              <w:t>…………………</w:t>
            </w:r>
          </w:p>
        </w:tc>
      </w:tr>
    </w:tbl>
    <w:p w:rsidR="00944C67" w:rsidRDefault="00944C67" w14:paraId="6713CC04" w14:textId="77777777">
      <w:pPr>
        <w:jc w:val="both"/>
        <w:rPr>
          <w:rFonts w:cs="Arial"/>
          <w:b/>
          <w:color w:val="FF0000"/>
          <w:szCs w:val="22"/>
          <w:lang w:val="en-US"/>
        </w:rPr>
      </w:pPr>
    </w:p>
    <w:p w:rsidRPr="002B57E1" w:rsidR="002B57E1" w:rsidP="002B57E1" w:rsidRDefault="002B57E1" w14:paraId="25406DCE" w14:textId="3A7BB136">
      <w:pPr>
        <w:jc w:val="both"/>
        <w:rPr>
          <w:rFonts w:cs="Arial"/>
          <w:b/>
          <w:szCs w:val="22"/>
          <w:lang w:val="en-US"/>
        </w:rPr>
      </w:pPr>
      <w:r w:rsidRPr="002B57E1">
        <w:rPr>
          <w:rFonts w:cs="Arial"/>
          <w:b/>
          <w:szCs w:val="22"/>
          <w:lang w:val="en-US"/>
        </w:rPr>
        <w:t>The company reserve the right to amend or update this job description as the demands of the business develop.</w:t>
      </w:r>
    </w:p>
    <w:p w:rsidR="002B57E1" w:rsidRDefault="002B57E1" w14:paraId="33C13906" w14:textId="77777777">
      <w:pPr>
        <w:jc w:val="both"/>
        <w:rPr>
          <w:rFonts w:cs="Arial"/>
          <w:b/>
          <w:color w:val="FF0000"/>
          <w:szCs w:val="22"/>
          <w:lang w:val="en-US"/>
        </w:rPr>
      </w:pPr>
    </w:p>
    <w:p w:rsidRPr="004F1E68" w:rsidR="004F1E68" w:rsidRDefault="004F1E68" w14:paraId="16B57612" w14:textId="77777777">
      <w:pPr>
        <w:jc w:val="both"/>
        <w:rPr>
          <w:rFonts w:cs="Arial"/>
          <w:b/>
          <w:szCs w:val="22"/>
          <w:lang w:val="en-US"/>
        </w:rPr>
      </w:pPr>
      <w:r w:rsidRPr="004F1E68">
        <w:rPr>
          <w:rFonts w:cs="Arial"/>
          <w:b/>
          <w:szCs w:val="22"/>
          <w:lang w:val="en-US"/>
        </w:rPr>
        <w:t>Signed Job Description are to be returned to the HR Department and will be used as part of the Appraisal process</w:t>
      </w:r>
    </w:p>
    <w:sectPr w:rsidRPr="004F1E68" w:rsidR="004F1E68" w:rsidSect="00874AD7">
      <w:headerReference w:type="even" r:id="rId11"/>
      <w:headerReference w:type="default" r:id="rId12"/>
      <w:footerReference w:type="even" r:id="rId13"/>
      <w:footerReference w:type="default" r:id="rId14"/>
      <w:headerReference w:type="first" r:id="rId15"/>
      <w:footerReference w:type="first" r:id="rId16"/>
      <w:pgSz w:w="11906" w:h="16838" w:orient="portrait"/>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91C" w:rsidRDefault="0061691C" w14:paraId="337ACBDA" w14:textId="77777777">
      <w:r>
        <w:separator/>
      </w:r>
    </w:p>
  </w:endnote>
  <w:endnote w:type="continuationSeparator" w:id="0">
    <w:p w:rsidR="0061691C" w:rsidRDefault="0061691C" w14:paraId="404B30B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715" w:rsidRDefault="001E3715" w14:paraId="3CE535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7"/>
      <w:gridCol w:w="1275"/>
      <w:gridCol w:w="1701"/>
      <w:gridCol w:w="3828"/>
      <w:gridCol w:w="1842"/>
      <w:gridCol w:w="1276"/>
    </w:tblGrid>
    <w:tr w:rsidRPr="00D65006" w:rsidR="002B57E1" w:rsidTr="002B57E1" w14:paraId="3A6FC7DF" w14:textId="77777777">
      <w:tc>
        <w:tcPr>
          <w:tcW w:w="1277" w:type="dxa"/>
          <w:shd w:val="clear" w:color="auto" w:fill="auto"/>
          <w:vAlign w:val="center"/>
        </w:tcPr>
        <w:p w:rsidRPr="00D65006" w:rsidR="002B57E1" w:rsidP="002B57E1" w:rsidRDefault="002B57E1" w14:paraId="2B7D149A" w14:textId="77777777">
          <w:pPr>
            <w:pStyle w:val="Footer"/>
            <w:tabs>
              <w:tab w:val="center" w:pos="5133"/>
            </w:tabs>
            <w:jc w:val="center"/>
            <w:rPr>
              <w:rFonts w:cs="Arial"/>
              <w:sz w:val="18"/>
              <w:szCs w:val="18"/>
            </w:rPr>
          </w:pPr>
          <w:r w:rsidRPr="00D65006">
            <w:rPr>
              <w:rFonts w:cs="Arial"/>
              <w:sz w:val="18"/>
              <w:szCs w:val="18"/>
            </w:rPr>
            <w:t>Version N</w:t>
          </w:r>
          <w:r>
            <w:rPr>
              <w:rFonts w:cs="Arial"/>
              <w:sz w:val="18"/>
              <w:szCs w:val="18"/>
            </w:rPr>
            <w:t>o.</w:t>
          </w:r>
        </w:p>
      </w:tc>
      <w:tc>
        <w:tcPr>
          <w:tcW w:w="1275" w:type="dxa"/>
          <w:shd w:val="clear" w:color="auto" w:fill="auto"/>
          <w:vAlign w:val="center"/>
        </w:tcPr>
        <w:p w:rsidRPr="00D65006" w:rsidR="002B57E1" w:rsidP="002B57E1" w:rsidRDefault="002B57E1" w14:paraId="788C147C" w14:textId="77777777">
          <w:pPr>
            <w:pStyle w:val="Footer"/>
            <w:jc w:val="center"/>
            <w:rPr>
              <w:rFonts w:cs="Arial"/>
              <w:sz w:val="18"/>
              <w:szCs w:val="18"/>
            </w:rPr>
          </w:pPr>
          <w:r w:rsidRPr="00D65006">
            <w:rPr>
              <w:rFonts w:cs="Arial"/>
              <w:sz w:val="18"/>
              <w:szCs w:val="18"/>
            </w:rPr>
            <w:t>Issue Date</w:t>
          </w:r>
        </w:p>
      </w:tc>
      <w:tc>
        <w:tcPr>
          <w:tcW w:w="1701" w:type="dxa"/>
          <w:shd w:val="clear" w:color="auto" w:fill="auto"/>
          <w:vAlign w:val="center"/>
        </w:tcPr>
        <w:p w:rsidRPr="00D65006" w:rsidR="002B57E1" w:rsidP="002B57E1" w:rsidRDefault="002B57E1" w14:paraId="30FAD042" w14:textId="77777777">
          <w:pPr>
            <w:pStyle w:val="Footer"/>
            <w:jc w:val="center"/>
            <w:rPr>
              <w:rFonts w:cs="Arial"/>
              <w:sz w:val="18"/>
              <w:szCs w:val="18"/>
            </w:rPr>
          </w:pPr>
          <w:r w:rsidRPr="00D65006">
            <w:rPr>
              <w:rFonts w:cs="Arial"/>
              <w:sz w:val="18"/>
              <w:szCs w:val="18"/>
            </w:rPr>
            <w:t>Reviewed By</w:t>
          </w:r>
        </w:p>
      </w:tc>
      <w:tc>
        <w:tcPr>
          <w:tcW w:w="3828" w:type="dxa"/>
          <w:shd w:val="clear" w:color="auto" w:fill="auto"/>
          <w:vAlign w:val="center"/>
        </w:tcPr>
        <w:p w:rsidRPr="00D65006" w:rsidR="002B57E1" w:rsidP="002B57E1" w:rsidRDefault="002B57E1" w14:paraId="21144D85" w14:textId="77777777">
          <w:pPr>
            <w:pStyle w:val="Footer"/>
            <w:jc w:val="center"/>
            <w:rPr>
              <w:rFonts w:cs="Arial"/>
              <w:sz w:val="18"/>
              <w:szCs w:val="18"/>
            </w:rPr>
          </w:pPr>
          <w:r w:rsidRPr="00D65006">
            <w:rPr>
              <w:rFonts w:cs="Arial"/>
              <w:sz w:val="18"/>
              <w:szCs w:val="18"/>
            </w:rPr>
            <w:t>Approved By</w:t>
          </w:r>
        </w:p>
      </w:tc>
      <w:tc>
        <w:tcPr>
          <w:tcW w:w="1842" w:type="dxa"/>
          <w:shd w:val="clear" w:color="auto" w:fill="auto"/>
          <w:vAlign w:val="center"/>
        </w:tcPr>
        <w:p w:rsidRPr="00D65006" w:rsidR="002B57E1" w:rsidP="002B57E1" w:rsidRDefault="002B57E1" w14:paraId="22EE9D1E" w14:textId="77777777">
          <w:pPr>
            <w:pStyle w:val="Footer"/>
            <w:jc w:val="center"/>
            <w:rPr>
              <w:rFonts w:cs="Arial"/>
              <w:sz w:val="18"/>
              <w:szCs w:val="18"/>
            </w:rPr>
          </w:pPr>
          <w:r w:rsidRPr="00D65006">
            <w:rPr>
              <w:rFonts w:cs="Arial"/>
              <w:sz w:val="18"/>
              <w:szCs w:val="18"/>
            </w:rPr>
            <w:t>Document Owner</w:t>
          </w:r>
        </w:p>
      </w:tc>
      <w:tc>
        <w:tcPr>
          <w:tcW w:w="1276" w:type="dxa"/>
          <w:shd w:val="clear" w:color="auto" w:fill="auto"/>
          <w:vAlign w:val="center"/>
        </w:tcPr>
        <w:p w:rsidRPr="00D65006" w:rsidR="002B57E1" w:rsidP="002B57E1" w:rsidRDefault="002B57E1" w14:paraId="370E4B69" w14:textId="77777777">
          <w:pPr>
            <w:pStyle w:val="Footer"/>
            <w:jc w:val="center"/>
            <w:rPr>
              <w:rFonts w:cs="Arial"/>
              <w:sz w:val="18"/>
              <w:szCs w:val="18"/>
            </w:rPr>
          </w:pPr>
          <w:r w:rsidRPr="00D65006">
            <w:rPr>
              <w:rFonts w:cs="Arial"/>
              <w:sz w:val="18"/>
              <w:szCs w:val="18"/>
            </w:rPr>
            <w:t>Pages</w:t>
          </w:r>
        </w:p>
      </w:tc>
    </w:tr>
    <w:tr w:rsidRPr="00D65006" w:rsidR="001E3715" w:rsidTr="008F5B82" w14:paraId="1BEDB70E" w14:textId="77777777">
      <w:tc>
        <w:tcPr>
          <w:tcW w:w="1277" w:type="dxa"/>
          <w:shd w:val="clear" w:color="auto" w:fill="auto"/>
          <w:vAlign w:val="center"/>
        </w:tcPr>
        <w:p w:rsidRPr="00D65006" w:rsidR="001E3715" w:rsidP="001E3715" w:rsidRDefault="001E3715" w14:paraId="6D538FD9" w14:textId="77777777">
          <w:pPr>
            <w:pStyle w:val="Footer"/>
            <w:jc w:val="center"/>
            <w:rPr>
              <w:rFonts w:cs="Arial"/>
              <w:sz w:val="18"/>
              <w:szCs w:val="18"/>
            </w:rPr>
          </w:pPr>
          <w:r w:rsidRPr="00D65006">
            <w:rPr>
              <w:rFonts w:cs="Arial"/>
              <w:sz w:val="18"/>
              <w:szCs w:val="18"/>
            </w:rPr>
            <w:t>00</w:t>
          </w:r>
          <w:r>
            <w:rPr>
              <w:rFonts w:cs="Arial"/>
              <w:sz w:val="18"/>
              <w:szCs w:val="18"/>
            </w:rPr>
            <w:t>1</w:t>
          </w:r>
        </w:p>
      </w:tc>
      <w:tc>
        <w:tcPr>
          <w:tcW w:w="1275" w:type="dxa"/>
          <w:shd w:val="clear" w:color="auto" w:fill="auto"/>
          <w:vAlign w:val="center"/>
        </w:tcPr>
        <w:p w:rsidRPr="00D65006" w:rsidR="001E3715" w:rsidP="002B57E1" w:rsidRDefault="001E3715" w14:paraId="39C26FDE" w14:textId="77777777">
          <w:pPr>
            <w:pStyle w:val="Footer"/>
            <w:jc w:val="center"/>
            <w:rPr>
              <w:rFonts w:cs="Arial"/>
              <w:sz w:val="18"/>
              <w:szCs w:val="18"/>
            </w:rPr>
          </w:pPr>
          <w:r>
            <w:rPr>
              <w:rFonts w:cs="Arial"/>
              <w:sz w:val="18"/>
              <w:szCs w:val="18"/>
            </w:rPr>
            <w:t>20/03/19</w:t>
          </w:r>
        </w:p>
      </w:tc>
      <w:tc>
        <w:tcPr>
          <w:tcW w:w="1701" w:type="dxa"/>
          <w:shd w:val="clear" w:color="auto" w:fill="auto"/>
          <w:vAlign w:val="center"/>
        </w:tcPr>
        <w:p w:rsidRPr="00D65006" w:rsidR="001E3715" w:rsidP="001E3715" w:rsidRDefault="001E3715" w14:paraId="734A712F" w14:textId="77777777">
          <w:pPr>
            <w:pStyle w:val="Footer"/>
            <w:jc w:val="center"/>
            <w:rPr>
              <w:rFonts w:cs="Arial"/>
              <w:sz w:val="18"/>
              <w:szCs w:val="18"/>
            </w:rPr>
          </w:pPr>
          <w:r>
            <w:rPr>
              <w:rFonts w:cs="Arial"/>
              <w:sz w:val="18"/>
              <w:szCs w:val="18"/>
            </w:rPr>
            <w:t xml:space="preserve">Group HR </w:t>
          </w:r>
        </w:p>
      </w:tc>
      <w:tc>
        <w:tcPr>
          <w:tcW w:w="3828" w:type="dxa"/>
          <w:shd w:val="clear" w:color="auto" w:fill="auto"/>
        </w:tcPr>
        <w:p w:rsidR="001E3715" w:rsidP="001E3715" w:rsidRDefault="001E3715" w14:paraId="09E51A9A" w14:textId="77777777">
          <w:pPr>
            <w:jc w:val="center"/>
          </w:pPr>
          <w:r w:rsidRPr="0031370D">
            <w:rPr>
              <w:rFonts w:cs="Arial"/>
              <w:sz w:val="18"/>
              <w:szCs w:val="18"/>
            </w:rPr>
            <w:t>Group HR</w:t>
          </w:r>
        </w:p>
      </w:tc>
      <w:tc>
        <w:tcPr>
          <w:tcW w:w="1842" w:type="dxa"/>
          <w:shd w:val="clear" w:color="auto" w:fill="auto"/>
        </w:tcPr>
        <w:p w:rsidR="001E3715" w:rsidP="001E3715" w:rsidRDefault="001E3715" w14:paraId="353A499B" w14:textId="77777777">
          <w:pPr>
            <w:jc w:val="center"/>
          </w:pPr>
          <w:r w:rsidRPr="0031370D">
            <w:rPr>
              <w:rFonts w:cs="Arial"/>
              <w:sz w:val="18"/>
              <w:szCs w:val="18"/>
            </w:rPr>
            <w:t>Group HR</w:t>
          </w:r>
        </w:p>
      </w:tc>
      <w:tc>
        <w:tcPr>
          <w:tcW w:w="1276" w:type="dxa"/>
          <w:shd w:val="clear" w:color="auto" w:fill="auto"/>
          <w:vAlign w:val="center"/>
        </w:tcPr>
        <w:p w:rsidRPr="00D65006" w:rsidR="001E3715" w:rsidP="002B57E1" w:rsidRDefault="001E3715" w14:paraId="182699F9" w14:textId="77777777">
          <w:pPr>
            <w:pStyle w:val="Footer"/>
            <w:jc w:val="center"/>
            <w:rPr>
              <w:rFonts w:cs="Arial"/>
              <w:sz w:val="18"/>
              <w:szCs w:val="18"/>
            </w:rPr>
          </w:pPr>
          <w:r w:rsidRPr="00D65006">
            <w:rPr>
              <w:rFonts w:cs="Arial"/>
              <w:sz w:val="18"/>
              <w:szCs w:val="18"/>
            </w:rPr>
            <w:t xml:space="preserve">Page </w:t>
          </w:r>
          <w:r w:rsidRPr="00D65006">
            <w:rPr>
              <w:rFonts w:cs="Arial"/>
              <w:b/>
              <w:sz w:val="18"/>
              <w:szCs w:val="18"/>
            </w:rPr>
            <w:fldChar w:fldCharType="begin"/>
          </w:r>
          <w:r w:rsidRPr="00D65006">
            <w:rPr>
              <w:rFonts w:cs="Arial"/>
              <w:b/>
              <w:sz w:val="18"/>
              <w:szCs w:val="18"/>
            </w:rPr>
            <w:instrText xml:space="preserve"> PAGE  \* Arabic  \* MERGEFORMAT </w:instrText>
          </w:r>
          <w:r w:rsidRPr="00D65006">
            <w:rPr>
              <w:rFonts w:cs="Arial"/>
              <w:b/>
              <w:sz w:val="18"/>
              <w:szCs w:val="18"/>
            </w:rPr>
            <w:fldChar w:fldCharType="separate"/>
          </w:r>
          <w:r w:rsidR="00BD6E05">
            <w:rPr>
              <w:rFonts w:cs="Arial"/>
              <w:b/>
              <w:noProof/>
              <w:sz w:val="18"/>
              <w:szCs w:val="18"/>
            </w:rPr>
            <w:t>2</w:t>
          </w:r>
          <w:r w:rsidRPr="00D65006">
            <w:rPr>
              <w:rFonts w:cs="Arial"/>
              <w:b/>
              <w:sz w:val="18"/>
              <w:szCs w:val="18"/>
            </w:rPr>
            <w:fldChar w:fldCharType="end"/>
          </w:r>
          <w:r w:rsidRPr="00D65006">
            <w:rPr>
              <w:rFonts w:cs="Arial"/>
              <w:sz w:val="18"/>
              <w:szCs w:val="18"/>
            </w:rPr>
            <w:t xml:space="preserve"> of </w:t>
          </w:r>
          <w:r w:rsidRPr="00D65006">
            <w:rPr>
              <w:rFonts w:cs="Arial"/>
              <w:b/>
              <w:sz w:val="18"/>
              <w:szCs w:val="18"/>
            </w:rPr>
            <w:fldChar w:fldCharType="begin"/>
          </w:r>
          <w:r w:rsidRPr="00D65006">
            <w:rPr>
              <w:rFonts w:cs="Arial"/>
              <w:b/>
              <w:sz w:val="18"/>
              <w:szCs w:val="18"/>
            </w:rPr>
            <w:instrText xml:space="preserve"> NUMPAGES  \* Arabic  \* MERGEFORMAT </w:instrText>
          </w:r>
          <w:r w:rsidRPr="00D65006">
            <w:rPr>
              <w:rFonts w:cs="Arial"/>
              <w:b/>
              <w:sz w:val="18"/>
              <w:szCs w:val="18"/>
            </w:rPr>
            <w:fldChar w:fldCharType="separate"/>
          </w:r>
          <w:r w:rsidR="00BD6E05">
            <w:rPr>
              <w:rFonts w:cs="Arial"/>
              <w:b/>
              <w:noProof/>
              <w:sz w:val="18"/>
              <w:szCs w:val="18"/>
            </w:rPr>
            <w:t>2</w:t>
          </w:r>
          <w:r w:rsidRPr="00D65006">
            <w:rPr>
              <w:rFonts w:cs="Arial"/>
              <w:b/>
              <w:sz w:val="18"/>
              <w:szCs w:val="18"/>
            </w:rPr>
            <w:fldChar w:fldCharType="end"/>
          </w:r>
        </w:p>
      </w:tc>
    </w:tr>
    <w:tr w:rsidRPr="00D65006" w:rsidR="002B57E1" w:rsidTr="002B57E1" w14:paraId="1D2D5B93" w14:textId="77777777">
      <w:tc>
        <w:tcPr>
          <w:tcW w:w="11199" w:type="dxa"/>
          <w:gridSpan w:val="6"/>
          <w:shd w:val="clear" w:color="auto" w:fill="auto"/>
          <w:vAlign w:val="center"/>
        </w:tcPr>
        <w:p w:rsidRPr="00D65006" w:rsidR="002B57E1" w:rsidP="002B57E1" w:rsidRDefault="001E3715" w14:paraId="09946683" w14:textId="77777777">
          <w:pPr>
            <w:pStyle w:val="Footer"/>
            <w:jc w:val="center"/>
            <w:rPr>
              <w:rFonts w:cs="Arial"/>
              <w:sz w:val="18"/>
              <w:szCs w:val="18"/>
            </w:rPr>
          </w:pPr>
          <w:r>
            <w:rPr>
              <w:rFonts w:cs="Arial"/>
              <w:sz w:val="18"/>
              <w:szCs w:val="18"/>
            </w:rPr>
            <w:t xml:space="preserve">Renumbered from Form-014 </w:t>
          </w:r>
          <w:r w:rsidRPr="00D65006" w:rsidR="002B57E1">
            <w:rPr>
              <w:rFonts w:cs="Arial"/>
              <w:sz w:val="18"/>
              <w:szCs w:val="18"/>
            </w:rPr>
            <w:t>Uncontrolled if printed</w:t>
          </w:r>
        </w:p>
      </w:tc>
    </w:tr>
  </w:tbl>
  <w:p w:rsidRPr="00F83FFD" w:rsidR="002B57E1" w:rsidP="002B57E1" w:rsidRDefault="002B57E1" w14:paraId="701EE1C7" w14:textId="77777777">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715" w:rsidRDefault="001E3715" w14:paraId="02064ED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91C" w:rsidRDefault="0061691C" w14:paraId="3206FFC0" w14:textId="77777777">
      <w:r>
        <w:separator/>
      </w:r>
    </w:p>
  </w:footnote>
  <w:footnote w:type="continuationSeparator" w:id="0">
    <w:p w:rsidR="0061691C" w:rsidRDefault="0061691C" w14:paraId="579523E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715" w:rsidRDefault="001E3715" w14:paraId="602F9EC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7E1" w:rsidP="00874AD7" w:rsidRDefault="00037F52" w14:paraId="57ABBE84" w14:textId="7D557E22">
    <w:pPr>
      <w:tabs>
        <w:tab w:val="right" w:pos="9923"/>
      </w:tabs>
      <w:ind w:right="-238" w:hanging="1134"/>
      <w:jc w:val="center"/>
      <w:rPr>
        <w:rFonts w:cs="Arial"/>
        <w:color w:val="808080"/>
        <w:sz w:val="20"/>
      </w:rPr>
    </w:pPr>
    <w:sdt>
      <w:sdtPr>
        <w:id w:val="-1336617098"/>
        <w:docPartObj>
          <w:docPartGallery w:val="Watermarks"/>
          <w:docPartUnique/>
        </w:docPartObj>
      </w:sdtPr>
      <w:sdtEndPr/>
      <w:sdtContent>
        <w:r>
          <w:rPr>
            <w:noProof/>
          </w:rPr>
          <w:pict w14:anchorId="114CB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left:0;text-align:left;margin-left:0;margin-top:0;width:412.4pt;height:247.45pt;rotation:315;z-index:-251658752;mso-position-horizontal:center;mso-position-horizontal-relative:margin;mso-position-vertical:center;mso-position-vertical-relative:margin" o:spid="_x0000_s1026" o:allowincell="f" fillcolor="silver" stroked="f" type="#_x0000_t136">
              <v:fill opacity=".5"/>
              <v:textpath style="font-family:&quot;Calibri&quot;;font-size:1pt" string="DRAFT"/>
              <w10:wrap anchorx="margin" anchory="margin"/>
            </v:shape>
          </w:pict>
        </w:r>
      </w:sdtContent>
    </w:sdt>
    <w:r w:rsidR="002B57E1">
      <w:object w:dxaOrig="18890" w:dyaOrig="3664" w14:anchorId="5DD2D79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94.8pt;height:108.95pt" type="#_x0000_t75">
          <v:imagedata o:title="" r:id="rId1"/>
        </v:shape>
        <o:OLEObject Type="Embed" ProgID="Visio.Drawing.11" ShapeID="_x0000_i1025" DrawAspect="Content" ObjectID="_1808832611" r:id="rId2"/>
      </w:object>
    </w:r>
    <w:r w:rsidRPr="001E3715" w:rsidR="001E3715">
      <w:rPr>
        <w:rFonts w:cs="Arial"/>
        <w:color w:val="808080"/>
        <w:sz w:val="20"/>
      </w:rPr>
      <w:t>PLC</w:t>
    </w:r>
    <w:r w:rsidRPr="00BD6E05" w:rsidR="001E3715">
      <w:rPr>
        <w:rFonts w:cs="Arial"/>
        <w:color w:val="808080"/>
        <w:sz w:val="20"/>
      </w:rPr>
      <w:t>-</w:t>
    </w:r>
    <w:r w:rsidR="002B57E1">
      <w:rPr>
        <w:rFonts w:cs="Arial"/>
        <w:color w:val="808080"/>
        <w:sz w:val="20"/>
      </w:rPr>
      <w:t>Form-0</w:t>
    </w:r>
    <w:r w:rsidR="001E3715">
      <w:rPr>
        <w:rFonts w:cs="Arial"/>
        <w:color w:val="808080"/>
        <w:sz w:val="20"/>
      </w:rPr>
      <w:t>03</w:t>
    </w:r>
    <w:r w:rsidRPr="00D65006" w:rsidR="002B57E1">
      <w:rPr>
        <w:rFonts w:cs="Arial"/>
        <w:color w:val="808080"/>
        <w:sz w:val="20"/>
      </w:rPr>
      <w:t xml:space="preserve"> </w:t>
    </w:r>
    <w:r w:rsidR="002B57E1">
      <w:rPr>
        <w:rFonts w:cs="Arial"/>
        <w:color w:val="808080"/>
        <w:sz w:val="20"/>
      </w:rPr>
      <w:t>Job Description Template</w:t>
    </w:r>
    <w:r w:rsidRPr="00D65006" w:rsidR="002B57E1">
      <w:rPr>
        <w:rFonts w:cs="Arial"/>
        <w:color w:val="808080"/>
        <w:sz w:val="20"/>
      </w:rPr>
      <w:tab/>
    </w:r>
    <w:r w:rsidRPr="00D65006" w:rsidR="002B57E1">
      <w:rPr>
        <w:rFonts w:cs="Arial"/>
        <w:color w:val="808080"/>
        <w:sz w:val="20"/>
      </w:rPr>
      <w:t xml:space="preserve">Security Classification: </w:t>
    </w:r>
    <w:r w:rsidR="002B57E1">
      <w:rPr>
        <w:rFonts w:cs="Arial"/>
        <w:color w:val="808080"/>
        <w:sz w:val="20"/>
      </w:rPr>
      <w:t>Internal</w:t>
    </w:r>
  </w:p>
  <w:p w:rsidRPr="00874AD7" w:rsidR="00874AD7" w:rsidP="002B57E1" w:rsidRDefault="00874AD7" w14:paraId="72B8A28B" w14:textId="77777777">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715" w:rsidRDefault="001E3715" w14:paraId="06A91E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BC2460F"/>
    <w:multiLevelType w:val="hybridMultilevel"/>
    <w:tmpl w:val="E39A3F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CF3217"/>
    <w:multiLevelType w:val="hybridMultilevel"/>
    <w:tmpl w:val="9FA27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0230D"/>
    <w:multiLevelType w:val="hybridMultilevel"/>
    <w:tmpl w:val="CFFCA50C"/>
    <w:lvl w:ilvl="0" w:tplc="81D8C00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3B53F5F"/>
    <w:multiLevelType w:val="hybridMultilevel"/>
    <w:tmpl w:val="AA261B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5E227CC"/>
    <w:multiLevelType w:val="multilevel"/>
    <w:tmpl w:val="10B421E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75D018E"/>
    <w:multiLevelType w:val="hybridMultilevel"/>
    <w:tmpl w:val="85DA83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D416B4C"/>
    <w:multiLevelType w:val="hybridMultilevel"/>
    <w:tmpl w:val="1286E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1A05"/>
    <w:multiLevelType w:val="hybridMultilevel"/>
    <w:tmpl w:val="B06A54FA"/>
    <w:lvl w:ilvl="0" w:tplc="81D8C004">
      <w:numFmt w:val="bullet"/>
      <w:lvlText w:val="•"/>
      <w:lvlJc w:val="left"/>
      <w:pPr>
        <w:ind w:left="1440" w:hanging="72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20B3269"/>
    <w:multiLevelType w:val="hybridMultilevel"/>
    <w:tmpl w:val="330A94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91320C"/>
    <w:multiLevelType w:val="hybridMultilevel"/>
    <w:tmpl w:val="60F29744"/>
    <w:lvl w:ilvl="0" w:tplc="81D8C00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42B17E6"/>
    <w:multiLevelType w:val="hybridMultilevel"/>
    <w:tmpl w:val="301E42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A3A7399"/>
    <w:multiLevelType w:val="hybridMultilevel"/>
    <w:tmpl w:val="E550E60E"/>
    <w:lvl w:ilvl="0" w:tplc="66DEF1AC">
      <w:numFmt w:val="bullet"/>
      <w:lvlText w:val="•"/>
      <w:lvlJc w:val="left"/>
      <w:pPr>
        <w:ind w:left="720" w:hanging="360"/>
      </w:pPr>
      <w:rPr>
        <w:rFonts w:hint="default" w:ascii="Arial" w:hAnsi="Arial" w:eastAsia="Times New Roman" w:cs="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FD0448"/>
    <w:multiLevelType w:val="hybridMultilevel"/>
    <w:tmpl w:val="F3964A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E25CC9"/>
    <w:multiLevelType w:val="hybridMultilevel"/>
    <w:tmpl w:val="946C6450"/>
    <w:lvl w:ilvl="0" w:tplc="05BA25CE">
      <w:start w:val="1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2F24F15"/>
    <w:multiLevelType w:val="hybridMultilevel"/>
    <w:tmpl w:val="461AE77C"/>
    <w:lvl w:ilvl="0" w:tplc="5E4CF4B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33010CE"/>
    <w:multiLevelType w:val="hybridMultilevel"/>
    <w:tmpl w:val="E49CD0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C7410C8"/>
    <w:multiLevelType w:val="hybridMultilevel"/>
    <w:tmpl w:val="16A4F716"/>
    <w:lvl w:ilvl="0" w:tplc="5E4CF4BA">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5D7937F9"/>
    <w:multiLevelType w:val="hybridMultilevel"/>
    <w:tmpl w:val="11ECF8F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609D3536"/>
    <w:multiLevelType w:val="hybridMultilevel"/>
    <w:tmpl w:val="453A52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25236AE"/>
    <w:multiLevelType w:val="hybridMultilevel"/>
    <w:tmpl w:val="C486D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206708"/>
    <w:multiLevelType w:val="hybridMultilevel"/>
    <w:tmpl w:val="D5966396"/>
    <w:lvl w:ilvl="0" w:tplc="81D8C00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7F271E8"/>
    <w:multiLevelType w:val="hybridMultilevel"/>
    <w:tmpl w:val="4A9C9E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1686823"/>
    <w:multiLevelType w:val="hybridMultilevel"/>
    <w:tmpl w:val="CD84E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9D54F1"/>
    <w:multiLevelType w:val="hybridMultilevel"/>
    <w:tmpl w:val="C6BA65C4"/>
    <w:lvl w:ilvl="0" w:tplc="0809000F">
      <w:start w:val="1"/>
      <w:numFmt w:val="decimal"/>
      <w:lvlText w:val="%1."/>
      <w:lvlJc w:val="left"/>
      <w:pPr>
        <w:ind w:left="720" w:hanging="360"/>
      </w:pPr>
    </w:lvl>
    <w:lvl w:ilvl="1" w:tplc="7CA2F9DA">
      <w:numFmt w:val="bullet"/>
      <w:lvlText w:val=""/>
      <w:lvlJc w:val="left"/>
      <w:pPr>
        <w:ind w:left="1440" w:hanging="360"/>
      </w:pPr>
      <w:rPr>
        <w:rFonts w:hint="default" w:ascii="Calibri" w:hAnsi="Calibri" w:eastAsia="Calibri" w:cs="Calibr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F4B443E"/>
    <w:multiLevelType w:val="hybridMultilevel"/>
    <w:tmpl w:val="2E2A5FBC"/>
    <w:lvl w:ilvl="0" w:tplc="5ACEF7C6">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69942542">
    <w:abstractNumId w:val="15"/>
  </w:num>
  <w:num w:numId="2" w16cid:durableId="1930850496">
    <w:abstractNumId w:val="23"/>
  </w:num>
  <w:num w:numId="3" w16cid:durableId="749546270">
    <w:abstractNumId w:val="11"/>
  </w:num>
  <w:num w:numId="4" w16cid:durableId="229775425">
    <w:abstractNumId w:val="19"/>
  </w:num>
  <w:num w:numId="5" w16cid:durableId="396250789">
    <w:abstractNumId w:val="17"/>
  </w:num>
  <w:num w:numId="6" w16cid:durableId="734284177">
    <w:abstractNumId w:val="37"/>
  </w:num>
  <w:num w:numId="7" w16cid:durableId="1278222144">
    <w:abstractNumId w:val="33"/>
  </w:num>
  <w:num w:numId="8" w16cid:durableId="2105104894">
    <w:abstractNumId w:val="13"/>
  </w:num>
  <w:num w:numId="9" w16cid:durableId="1060327146">
    <w:abstractNumId w:val="24"/>
  </w:num>
  <w:num w:numId="10" w16cid:durableId="848256379">
    <w:abstractNumId w:val="36"/>
  </w:num>
  <w:num w:numId="11" w16cid:durableId="951129106">
    <w:abstractNumId w:val="0"/>
  </w:num>
  <w:num w:numId="12" w16cid:durableId="471556032">
    <w:abstractNumId w:val="20"/>
  </w:num>
  <w:num w:numId="13" w16cid:durableId="256408434">
    <w:abstractNumId w:val="21"/>
  </w:num>
  <w:num w:numId="14" w16cid:durableId="43143456">
    <w:abstractNumId w:val="22"/>
  </w:num>
  <w:num w:numId="15" w16cid:durableId="2047758221">
    <w:abstractNumId w:val="4"/>
  </w:num>
  <w:num w:numId="16" w16cid:durableId="1123773456">
    <w:abstractNumId w:val="32"/>
  </w:num>
  <w:num w:numId="17" w16cid:durableId="1093353820">
    <w:abstractNumId w:val="9"/>
  </w:num>
  <w:num w:numId="18" w16cid:durableId="326399715">
    <w:abstractNumId w:val="1"/>
  </w:num>
  <w:num w:numId="19" w16cid:durableId="1544949741">
    <w:abstractNumId w:val="12"/>
  </w:num>
  <w:num w:numId="20" w16cid:durableId="1081483981">
    <w:abstractNumId w:val="18"/>
  </w:num>
  <w:num w:numId="21" w16cid:durableId="731080032">
    <w:abstractNumId w:val="31"/>
  </w:num>
  <w:num w:numId="22" w16cid:durableId="2072996448">
    <w:abstractNumId w:val="28"/>
  </w:num>
  <w:num w:numId="23" w16cid:durableId="1671324777">
    <w:abstractNumId w:val="25"/>
  </w:num>
  <w:num w:numId="24" w16cid:durableId="872376919">
    <w:abstractNumId w:val="27"/>
  </w:num>
  <w:num w:numId="25" w16cid:durableId="2140877306">
    <w:abstractNumId w:val="16"/>
  </w:num>
  <w:num w:numId="26" w16cid:durableId="783424274">
    <w:abstractNumId w:val="10"/>
  </w:num>
  <w:num w:numId="27" w16cid:durableId="317611857">
    <w:abstractNumId w:val="3"/>
  </w:num>
  <w:num w:numId="28" w16cid:durableId="1095007836">
    <w:abstractNumId w:val="30"/>
  </w:num>
  <w:num w:numId="29" w16cid:durableId="938148430">
    <w:abstractNumId w:val="2"/>
  </w:num>
  <w:num w:numId="30" w16cid:durableId="154076414">
    <w:abstractNumId w:val="29"/>
  </w:num>
  <w:num w:numId="31" w16cid:durableId="2065132985">
    <w:abstractNumId w:val="5"/>
  </w:num>
  <w:num w:numId="32" w16cid:durableId="68583172">
    <w:abstractNumId w:val="7"/>
  </w:num>
  <w:num w:numId="33" w16cid:durableId="1175800967">
    <w:abstractNumId w:val="6"/>
  </w:num>
  <w:num w:numId="34" w16cid:durableId="30150688">
    <w:abstractNumId w:val="26"/>
  </w:num>
  <w:num w:numId="35" w16cid:durableId="731467425">
    <w:abstractNumId w:val="35"/>
  </w:num>
  <w:num w:numId="36" w16cid:durableId="909458956">
    <w:abstractNumId w:val="14"/>
  </w:num>
  <w:num w:numId="37" w16cid:durableId="1753551742">
    <w:abstractNumId w:val="34"/>
  </w:num>
  <w:num w:numId="38" w16cid:durableId="1544370737">
    <w:abstractNumId w:val="8"/>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14A39"/>
    <w:rsid w:val="000164E6"/>
    <w:rsid w:val="00017CC7"/>
    <w:rsid w:val="00027737"/>
    <w:rsid w:val="00037F52"/>
    <w:rsid w:val="00075417"/>
    <w:rsid w:val="000816A9"/>
    <w:rsid w:val="00090AE7"/>
    <w:rsid w:val="00097979"/>
    <w:rsid w:val="000A17DF"/>
    <w:rsid w:val="000C2664"/>
    <w:rsid w:val="000E1C89"/>
    <w:rsid w:val="000F330F"/>
    <w:rsid w:val="0011086F"/>
    <w:rsid w:val="00116636"/>
    <w:rsid w:val="00143F21"/>
    <w:rsid w:val="001501A3"/>
    <w:rsid w:val="00152E60"/>
    <w:rsid w:val="00187FB4"/>
    <w:rsid w:val="001B0B76"/>
    <w:rsid w:val="001C47F0"/>
    <w:rsid w:val="001C6ACA"/>
    <w:rsid w:val="001E3715"/>
    <w:rsid w:val="00207A6F"/>
    <w:rsid w:val="00283281"/>
    <w:rsid w:val="002B57E1"/>
    <w:rsid w:val="002C465E"/>
    <w:rsid w:val="002C61FD"/>
    <w:rsid w:val="002E0A1F"/>
    <w:rsid w:val="002E6E16"/>
    <w:rsid w:val="003150CE"/>
    <w:rsid w:val="00327581"/>
    <w:rsid w:val="003324C7"/>
    <w:rsid w:val="003979EA"/>
    <w:rsid w:val="003D6A0E"/>
    <w:rsid w:val="00411466"/>
    <w:rsid w:val="00421270"/>
    <w:rsid w:val="00421377"/>
    <w:rsid w:val="004605D0"/>
    <w:rsid w:val="004C4045"/>
    <w:rsid w:val="004C6C75"/>
    <w:rsid w:val="004D083F"/>
    <w:rsid w:val="004D1DCD"/>
    <w:rsid w:val="004D5645"/>
    <w:rsid w:val="004E635C"/>
    <w:rsid w:val="004F1E68"/>
    <w:rsid w:val="005121A9"/>
    <w:rsid w:val="005203E5"/>
    <w:rsid w:val="00522853"/>
    <w:rsid w:val="005530C1"/>
    <w:rsid w:val="0055484C"/>
    <w:rsid w:val="00572308"/>
    <w:rsid w:val="0057516F"/>
    <w:rsid w:val="005C69F4"/>
    <w:rsid w:val="005D4064"/>
    <w:rsid w:val="005D4A55"/>
    <w:rsid w:val="006035CE"/>
    <w:rsid w:val="006153CC"/>
    <w:rsid w:val="00615B35"/>
    <w:rsid w:val="0061691C"/>
    <w:rsid w:val="00621585"/>
    <w:rsid w:val="006278A3"/>
    <w:rsid w:val="00643271"/>
    <w:rsid w:val="00670A19"/>
    <w:rsid w:val="00675BB6"/>
    <w:rsid w:val="00676057"/>
    <w:rsid w:val="00681675"/>
    <w:rsid w:val="006831C5"/>
    <w:rsid w:val="0068625B"/>
    <w:rsid w:val="006A21B2"/>
    <w:rsid w:val="006B016D"/>
    <w:rsid w:val="006D6CC8"/>
    <w:rsid w:val="00710FA4"/>
    <w:rsid w:val="00731DC4"/>
    <w:rsid w:val="00732B4C"/>
    <w:rsid w:val="007468C3"/>
    <w:rsid w:val="007502E0"/>
    <w:rsid w:val="007547FF"/>
    <w:rsid w:val="0078763A"/>
    <w:rsid w:val="0079482F"/>
    <w:rsid w:val="007C1A0C"/>
    <w:rsid w:val="007E364E"/>
    <w:rsid w:val="00805443"/>
    <w:rsid w:val="00874AD7"/>
    <w:rsid w:val="008825D2"/>
    <w:rsid w:val="008D105E"/>
    <w:rsid w:val="00900651"/>
    <w:rsid w:val="009021DD"/>
    <w:rsid w:val="00911E72"/>
    <w:rsid w:val="00944C67"/>
    <w:rsid w:val="00946992"/>
    <w:rsid w:val="00965446"/>
    <w:rsid w:val="0098086C"/>
    <w:rsid w:val="00983669"/>
    <w:rsid w:val="009D4144"/>
    <w:rsid w:val="009F642F"/>
    <w:rsid w:val="00A0501D"/>
    <w:rsid w:val="00A17E3D"/>
    <w:rsid w:val="00A2638C"/>
    <w:rsid w:val="00A550CA"/>
    <w:rsid w:val="00A662B1"/>
    <w:rsid w:val="00A868A1"/>
    <w:rsid w:val="00AA31A7"/>
    <w:rsid w:val="00AC7355"/>
    <w:rsid w:val="00AD19E0"/>
    <w:rsid w:val="00AF0579"/>
    <w:rsid w:val="00AF3A6B"/>
    <w:rsid w:val="00B21D24"/>
    <w:rsid w:val="00B2770A"/>
    <w:rsid w:val="00B508E7"/>
    <w:rsid w:val="00B602A0"/>
    <w:rsid w:val="00B73B25"/>
    <w:rsid w:val="00B90CD7"/>
    <w:rsid w:val="00BA3D69"/>
    <w:rsid w:val="00BC3004"/>
    <w:rsid w:val="00BD6E05"/>
    <w:rsid w:val="00C00DD6"/>
    <w:rsid w:val="00C158B6"/>
    <w:rsid w:val="00C32431"/>
    <w:rsid w:val="00C42480"/>
    <w:rsid w:val="00CB611B"/>
    <w:rsid w:val="00CC5FBE"/>
    <w:rsid w:val="00CE3FA8"/>
    <w:rsid w:val="00CF0BC5"/>
    <w:rsid w:val="00D03EB1"/>
    <w:rsid w:val="00D074D9"/>
    <w:rsid w:val="00D25952"/>
    <w:rsid w:val="00D30E98"/>
    <w:rsid w:val="00D4791D"/>
    <w:rsid w:val="00D674B1"/>
    <w:rsid w:val="00D72391"/>
    <w:rsid w:val="00D82AD9"/>
    <w:rsid w:val="00D950D4"/>
    <w:rsid w:val="00DA4B08"/>
    <w:rsid w:val="00DB550D"/>
    <w:rsid w:val="00DF4EEA"/>
    <w:rsid w:val="00E21A75"/>
    <w:rsid w:val="00E232F8"/>
    <w:rsid w:val="00E65906"/>
    <w:rsid w:val="00E74A0E"/>
    <w:rsid w:val="00E765CA"/>
    <w:rsid w:val="00E95501"/>
    <w:rsid w:val="00EA2E14"/>
    <w:rsid w:val="00EC0091"/>
    <w:rsid w:val="00EE47BE"/>
    <w:rsid w:val="00EE59D6"/>
    <w:rsid w:val="00F210C5"/>
    <w:rsid w:val="00F3537D"/>
    <w:rsid w:val="00F36F67"/>
    <w:rsid w:val="00F37ECB"/>
    <w:rsid w:val="00F37F85"/>
    <w:rsid w:val="00F4127F"/>
    <w:rsid w:val="00F5454A"/>
    <w:rsid w:val="00F55B1A"/>
    <w:rsid w:val="00F57608"/>
    <w:rsid w:val="00F65EB6"/>
    <w:rsid w:val="00F8239A"/>
    <w:rsid w:val="00F83FFD"/>
    <w:rsid w:val="00F8673C"/>
    <w:rsid w:val="00F87223"/>
    <w:rsid w:val="00F90B00"/>
    <w:rsid w:val="00F93FEC"/>
    <w:rsid w:val="3722E9A2"/>
    <w:rsid w:val="5D95C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qFormat/>
    <w:rsid w:val="001B0B76"/>
    <w:pPr>
      <w:ind w:left="720"/>
    </w:pPr>
  </w:style>
  <w:style w:type="character" w:styleId="FooterChar" w:customStyle="1">
    <w:name w:val="Footer Char"/>
    <w:link w:val="Footer"/>
    <w:rsid w:val="00F83FFD"/>
    <w:rPr>
      <w:rFonts w:ascii="Arial" w:hAnsi="Arial"/>
      <w:sz w:val="22"/>
      <w:lang w:eastAsia="en-US"/>
    </w:rPr>
  </w:style>
  <w:style w:type="paragraph" w:styleId="Default" w:customStyle="1">
    <w:name w:val="Default"/>
    <w:rsid w:val="000A17DF"/>
    <w:pPr>
      <w:autoSpaceDE w:val="0"/>
      <w:autoSpaceDN w:val="0"/>
      <w:adjustRightInd w:val="0"/>
    </w:pPr>
    <w:rPr>
      <w:rFonts w:ascii="Arial" w:hAnsi="Arial" w:eastAsia="Calibr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dacad94-a926-472c-be6c-9d2626f19d7f" xsi:nil="true"/>
    <lcf76f155ced4ddcb4097134ff3c332f xmlns="0b68d7e5-fe00-4f96-bb5d-400e023e74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84BB5D08FCC3488324B182A5FF996A" ma:contentTypeVersion="15" ma:contentTypeDescription="Create a new document." ma:contentTypeScope="" ma:versionID="f6de07d9528c09ff60a52c7e7abaa312">
  <xsd:schema xmlns:xsd="http://www.w3.org/2001/XMLSchema" xmlns:xs="http://www.w3.org/2001/XMLSchema" xmlns:p="http://schemas.microsoft.com/office/2006/metadata/properties" xmlns:ns2="0b68d7e5-fe00-4f96-bb5d-400e023e7469" xmlns:ns3="adacad94-a926-472c-be6c-9d2626f19d7f" targetNamespace="http://schemas.microsoft.com/office/2006/metadata/properties" ma:root="true" ma:fieldsID="27bf539ef50dea9b33045989aea0c173" ns2:_="" ns3:_="">
    <xsd:import namespace="0b68d7e5-fe00-4f96-bb5d-400e023e7469"/>
    <xsd:import namespace="adacad94-a926-472c-be6c-9d2626f19d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8d7e5-fe00-4f96-bb5d-400e023e7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0f72856-f120-4033-860e-9a0a6f14c5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cad94-a926-472c-be6c-9d2626f19d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99c250-e7ac-4acb-90f1-46fdfb6ebaa6}" ma:internalName="TaxCatchAll" ma:showField="CatchAllData" ma:web="adacad94-a926-472c-be6c-9d2626f19d7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895F7A-C416-4EFA-B119-294501251176}">
  <ds:schemaRefs>
    <ds:schemaRef ds:uri="http://schemas.openxmlformats.org/officeDocument/2006/bibliography"/>
  </ds:schemaRefs>
</ds:datastoreItem>
</file>

<file path=customXml/itemProps2.xml><?xml version="1.0" encoding="utf-8"?>
<ds:datastoreItem xmlns:ds="http://schemas.openxmlformats.org/officeDocument/2006/customXml" ds:itemID="{03EA1959-D10A-4765-A4DC-BF056B532736}">
  <ds:schemaRefs>
    <ds:schemaRef ds:uri="http://schemas.microsoft.com/office/2006/metadata/properties"/>
    <ds:schemaRef ds:uri="http://schemas.microsoft.com/office/infopath/2007/PartnerControls"/>
    <ds:schemaRef ds:uri="adacad94-a926-472c-be6c-9d2626f19d7f"/>
    <ds:schemaRef ds:uri="0b68d7e5-fe00-4f96-bb5d-400e023e7469"/>
  </ds:schemaRefs>
</ds:datastoreItem>
</file>

<file path=customXml/itemProps3.xml><?xml version="1.0" encoding="utf-8"?>
<ds:datastoreItem xmlns:ds="http://schemas.openxmlformats.org/officeDocument/2006/customXml" ds:itemID="{DC5949A3-E307-4FBE-9CC9-DA8274A90D94}"/>
</file>

<file path=customXml/itemProps4.xml><?xml version="1.0" encoding="utf-8"?>
<ds:datastoreItem xmlns:ds="http://schemas.openxmlformats.org/officeDocument/2006/customXml" ds:itemID="{428DA744-9CB7-4411-AFEB-7C9E4343521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PHS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creator>Denyse Thompson</dc:creator>
  <lastModifiedBy>Chris Hanson-Jones</lastModifiedBy>
  <revision>10</revision>
  <lastPrinted>2023-02-21T12:27:00.0000000Z</lastPrinted>
  <dcterms:created xsi:type="dcterms:W3CDTF">2023-02-21T12:28:00.0000000Z</dcterms:created>
  <dcterms:modified xsi:type="dcterms:W3CDTF">2025-07-07T10:47:26.3992213Z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0x010100C784BB5D08FCC3488324B182A5FF996A</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_SourceUrl">
    <vt:lpwstr/>
  </property>
  <property fmtid="{D5CDD505-2E9C-101B-9397-08002B2CF9AE}" pid="11" name="_SharedFileIndex">
    <vt:lpwstr/>
  </property>
</Properties>
</file>