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B446A8" w:rsidRPr="002D3DBA" w14:paraId="457FF648" w14:textId="77777777" w:rsidTr="00C148CA">
        <w:tc>
          <w:tcPr>
            <w:tcW w:w="3420" w:type="dxa"/>
          </w:tcPr>
          <w:p w14:paraId="1823B6C1" w14:textId="77777777" w:rsidR="00B446A8" w:rsidRPr="002D3DBA" w:rsidRDefault="00B446A8" w:rsidP="00C148CA">
            <w:pPr>
              <w:jc w:val="both"/>
              <w:rPr>
                <w:rFonts w:asciiTheme="minorHAnsi" w:hAnsiTheme="minorHAnsi" w:cstheme="minorHAnsi"/>
                <w:b/>
                <w:sz w:val="22"/>
              </w:rPr>
            </w:pPr>
            <w:r w:rsidRPr="002D3DBA">
              <w:rPr>
                <w:rFonts w:asciiTheme="minorHAnsi" w:hAnsiTheme="minorHAnsi" w:cstheme="minorHAnsi"/>
                <w:b/>
                <w:sz w:val="22"/>
              </w:rPr>
              <w:t>Job Title</w:t>
            </w:r>
          </w:p>
        </w:tc>
        <w:tc>
          <w:tcPr>
            <w:tcW w:w="6660" w:type="dxa"/>
          </w:tcPr>
          <w:p w14:paraId="2D26D32B" w14:textId="029E9E48" w:rsidR="00B446A8" w:rsidRPr="002D3DBA" w:rsidRDefault="00B446A8" w:rsidP="00C148CA">
            <w:pPr>
              <w:jc w:val="both"/>
              <w:rPr>
                <w:rFonts w:asciiTheme="minorHAnsi" w:hAnsiTheme="minorHAnsi" w:cstheme="minorHAnsi"/>
                <w:sz w:val="22"/>
              </w:rPr>
            </w:pPr>
            <w:r w:rsidRPr="002D3DBA">
              <w:rPr>
                <w:rFonts w:asciiTheme="minorHAnsi" w:hAnsiTheme="minorHAnsi" w:cstheme="minorHAnsi"/>
                <w:sz w:val="22"/>
              </w:rPr>
              <w:t>IT</w:t>
            </w:r>
            <w:r w:rsidR="000577FC">
              <w:rPr>
                <w:rFonts w:asciiTheme="minorHAnsi" w:hAnsiTheme="minorHAnsi" w:cstheme="minorHAnsi"/>
                <w:sz w:val="22"/>
              </w:rPr>
              <w:t xml:space="preserve"> First Line</w:t>
            </w:r>
            <w:r w:rsidRPr="002D3DBA">
              <w:rPr>
                <w:rFonts w:asciiTheme="minorHAnsi" w:hAnsiTheme="minorHAnsi" w:cstheme="minorHAnsi"/>
                <w:sz w:val="22"/>
              </w:rPr>
              <w:t xml:space="preserve"> Support Technician</w:t>
            </w:r>
          </w:p>
        </w:tc>
      </w:tr>
      <w:tr w:rsidR="00B446A8" w:rsidRPr="002D3DBA" w14:paraId="2E8F223F" w14:textId="77777777" w:rsidTr="00C148CA">
        <w:tc>
          <w:tcPr>
            <w:tcW w:w="3420" w:type="dxa"/>
          </w:tcPr>
          <w:p w14:paraId="591803F1" w14:textId="77777777" w:rsidR="00B446A8" w:rsidRPr="002D3DBA" w:rsidRDefault="00B446A8" w:rsidP="00C148CA">
            <w:pPr>
              <w:jc w:val="both"/>
              <w:rPr>
                <w:rFonts w:asciiTheme="minorHAnsi" w:hAnsiTheme="minorHAnsi" w:cstheme="minorHAnsi"/>
                <w:b/>
                <w:sz w:val="22"/>
              </w:rPr>
            </w:pPr>
            <w:r w:rsidRPr="002D3DBA">
              <w:rPr>
                <w:rFonts w:asciiTheme="minorHAnsi" w:hAnsiTheme="minorHAnsi" w:cstheme="minorHAnsi"/>
                <w:b/>
                <w:sz w:val="22"/>
              </w:rPr>
              <w:t>Department</w:t>
            </w:r>
          </w:p>
        </w:tc>
        <w:tc>
          <w:tcPr>
            <w:tcW w:w="6660" w:type="dxa"/>
          </w:tcPr>
          <w:p w14:paraId="095C21F3" w14:textId="77777777" w:rsidR="00B446A8" w:rsidRPr="002D3DBA" w:rsidRDefault="00B446A8" w:rsidP="00C148CA">
            <w:pPr>
              <w:jc w:val="both"/>
              <w:rPr>
                <w:rFonts w:asciiTheme="minorHAnsi" w:hAnsiTheme="minorHAnsi" w:cstheme="minorHAnsi"/>
                <w:sz w:val="22"/>
              </w:rPr>
            </w:pPr>
            <w:r w:rsidRPr="002D3DBA">
              <w:rPr>
                <w:rFonts w:asciiTheme="minorHAnsi" w:hAnsiTheme="minorHAnsi" w:cstheme="minorHAnsi"/>
                <w:sz w:val="22"/>
              </w:rPr>
              <w:t>IT</w:t>
            </w:r>
          </w:p>
        </w:tc>
      </w:tr>
      <w:tr w:rsidR="00B446A8" w:rsidRPr="002D3DBA" w14:paraId="6EC1DDA5" w14:textId="77777777" w:rsidTr="00C148CA">
        <w:tc>
          <w:tcPr>
            <w:tcW w:w="3420" w:type="dxa"/>
          </w:tcPr>
          <w:p w14:paraId="4421A2DA" w14:textId="77777777" w:rsidR="00B446A8" w:rsidRPr="002D3DBA" w:rsidRDefault="00B446A8" w:rsidP="00C148CA">
            <w:pPr>
              <w:jc w:val="both"/>
              <w:rPr>
                <w:rFonts w:asciiTheme="minorHAnsi" w:hAnsiTheme="minorHAnsi" w:cstheme="minorHAnsi"/>
                <w:b/>
                <w:sz w:val="22"/>
              </w:rPr>
            </w:pPr>
            <w:r w:rsidRPr="002D3DBA">
              <w:rPr>
                <w:rFonts w:asciiTheme="minorHAnsi" w:hAnsiTheme="minorHAnsi" w:cstheme="minorHAnsi"/>
                <w:b/>
                <w:sz w:val="22"/>
              </w:rPr>
              <w:t>Business unit</w:t>
            </w:r>
          </w:p>
        </w:tc>
        <w:tc>
          <w:tcPr>
            <w:tcW w:w="6660" w:type="dxa"/>
          </w:tcPr>
          <w:p w14:paraId="59716879" w14:textId="77777777" w:rsidR="00B446A8" w:rsidRPr="002D3DBA" w:rsidRDefault="00B446A8" w:rsidP="00C148CA">
            <w:pPr>
              <w:jc w:val="both"/>
              <w:rPr>
                <w:rFonts w:asciiTheme="minorHAnsi" w:hAnsiTheme="minorHAnsi" w:cstheme="minorHAnsi"/>
                <w:sz w:val="22"/>
              </w:rPr>
            </w:pPr>
            <w:r w:rsidRPr="002D3DBA">
              <w:rPr>
                <w:rFonts w:asciiTheme="minorHAnsi" w:hAnsiTheme="minorHAnsi" w:cstheme="minorHAnsi"/>
                <w:sz w:val="22"/>
              </w:rPr>
              <w:t>Restore Technology</w:t>
            </w:r>
          </w:p>
        </w:tc>
      </w:tr>
      <w:tr w:rsidR="00B446A8" w:rsidRPr="002D3DBA" w14:paraId="43EC6469" w14:textId="77777777" w:rsidTr="00C148CA">
        <w:tc>
          <w:tcPr>
            <w:tcW w:w="3420" w:type="dxa"/>
          </w:tcPr>
          <w:p w14:paraId="1E60EE2B" w14:textId="77777777" w:rsidR="00B446A8" w:rsidRPr="002D3DBA" w:rsidRDefault="00B446A8" w:rsidP="00C148CA">
            <w:pPr>
              <w:jc w:val="both"/>
              <w:rPr>
                <w:rFonts w:asciiTheme="minorHAnsi" w:hAnsiTheme="minorHAnsi" w:cstheme="minorHAnsi"/>
                <w:b/>
                <w:sz w:val="22"/>
              </w:rPr>
            </w:pPr>
            <w:r w:rsidRPr="002D3DBA">
              <w:rPr>
                <w:rFonts w:asciiTheme="minorHAnsi" w:hAnsiTheme="minorHAnsi" w:cstheme="minorHAnsi"/>
                <w:b/>
                <w:sz w:val="22"/>
              </w:rPr>
              <w:t>Location</w:t>
            </w:r>
          </w:p>
        </w:tc>
        <w:tc>
          <w:tcPr>
            <w:tcW w:w="6660" w:type="dxa"/>
          </w:tcPr>
          <w:p w14:paraId="079D9867" w14:textId="61B61E22" w:rsidR="00B446A8" w:rsidRPr="002D3DBA" w:rsidRDefault="00546C40" w:rsidP="00C148CA">
            <w:pPr>
              <w:jc w:val="both"/>
              <w:rPr>
                <w:rFonts w:asciiTheme="minorHAnsi" w:hAnsiTheme="minorHAnsi" w:cstheme="minorHAnsi"/>
                <w:sz w:val="22"/>
              </w:rPr>
            </w:pPr>
            <w:r>
              <w:rPr>
                <w:rFonts w:asciiTheme="minorHAnsi" w:hAnsiTheme="minorHAnsi" w:cstheme="minorHAnsi"/>
                <w:sz w:val="22"/>
              </w:rPr>
              <w:t>Runcorn</w:t>
            </w:r>
          </w:p>
        </w:tc>
      </w:tr>
      <w:tr w:rsidR="00B446A8" w:rsidRPr="002D3DBA" w14:paraId="1A68B3D4" w14:textId="77777777" w:rsidTr="00C148CA">
        <w:tc>
          <w:tcPr>
            <w:tcW w:w="3420" w:type="dxa"/>
          </w:tcPr>
          <w:p w14:paraId="5ED4E470" w14:textId="77777777" w:rsidR="00B446A8" w:rsidRPr="002D3DBA" w:rsidRDefault="00B446A8" w:rsidP="00C148CA">
            <w:pPr>
              <w:jc w:val="both"/>
              <w:rPr>
                <w:rFonts w:asciiTheme="minorHAnsi" w:hAnsiTheme="minorHAnsi" w:cstheme="minorHAnsi"/>
                <w:b/>
                <w:sz w:val="22"/>
              </w:rPr>
            </w:pPr>
            <w:r w:rsidRPr="002D3DBA">
              <w:rPr>
                <w:rFonts w:asciiTheme="minorHAnsi" w:hAnsiTheme="minorHAnsi" w:cstheme="minorHAnsi"/>
                <w:b/>
                <w:sz w:val="22"/>
              </w:rPr>
              <w:t>Hours Per Week/days</w:t>
            </w:r>
          </w:p>
        </w:tc>
        <w:tc>
          <w:tcPr>
            <w:tcW w:w="6660" w:type="dxa"/>
          </w:tcPr>
          <w:p w14:paraId="284C83CA" w14:textId="77777777" w:rsidR="00B446A8" w:rsidRPr="002D3DBA" w:rsidRDefault="00B446A8" w:rsidP="00C148CA">
            <w:pPr>
              <w:jc w:val="both"/>
              <w:rPr>
                <w:rFonts w:asciiTheme="minorHAnsi" w:hAnsiTheme="minorHAnsi" w:cstheme="minorHAnsi"/>
                <w:sz w:val="22"/>
              </w:rPr>
            </w:pPr>
            <w:r w:rsidRPr="002D3DBA">
              <w:rPr>
                <w:rFonts w:asciiTheme="minorHAnsi" w:hAnsiTheme="minorHAnsi" w:cstheme="minorHAnsi"/>
                <w:sz w:val="22"/>
              </w:rPr>
              <w:t xml:space="preserve">37.5 hours </w:t>
            </w:r>
          </w:p>
        </w:tc>
      </w:tr>
      <w:tr w:rsidR="00B446A8" w:rsidRPr="002D3DBA" w14:paraId="1C064C3A" w14:textId="77777777" w:rsidTr="00C148CA">
        <w:tc>
          <w:tcPr>
            <w:tcW w:w="3420" w:type="dxa"/>
          </w:tcPr>
          <w:p w14:paraId="3DC77E85" w14:textId="77777777" w:rsidR="00B446A8" w:rsidRPr="002D3DBA" w:rsidRDefault="00B446A8" w:rsidP="00C148CA">
            <w:pPr>
              <w:jc w:val="both"/>
              <w:rPr>
                <w:rFonts w:asciiTheme="minorHAnsi" w:hAnsiTheme="minorHAnsi" w:cstheme="minorHAnsi"/>
                <w:b/>
                <w:sz w:val="22"/>
              </w:rPr>
            </w:pPr>
            <w:r w:rsidRPr="002D3DBA">
              <w:rPr>
                <w:rFonts w:asciiTheme="minorHAnsi" w:hAnsiTheme="minorHAnsi" w:cstheme="minorHAnsi"/>
                <w:b/>
                <w:sz w:val="22"/>
              </w:rPr>
              <w:t>Reports to (direct)</w:t>
            </w:r>
          </w:p>
        </w:tc>
        <w:tc>
          <w:tcPr>
            <w:tcW w:w="6660" w:type="dxa"/>
          </w:tcPr>
          <w:p w14:paraId="294D7821" w14:textId="77777777" w:rsidR="00B446A8" w:rsidRPr="002D3DBA" w:rsidRDefault="00B446A8" w:rsidP="00C148CA">
            <w:pPr>
              <w:jc w:val="both"/>
              <w:rPr>
                <w:rFonts w:asciiTheme="minorHAnsi" w:hAnsiTheme="minorHAnsi" w:cstheme="minorHAnsi"/>
                <w:sz w:val="22"/>
              </w:rPr>
            </w:pPr>
            <w:r w:rsidRPr="002D3DBA">
              <w:rPr>
                <w:rFonts w:asciiTheme="minorHAnsi" w:hAnsiTheme="minorHAnsi" w:cstheme="minorHAnsi"/>
                <w:sz w:val="22"/>
              </w:rPr>
              <w:t>Head of Planning and IT</w:t>
            </w:r>
          </w:p>
        </w:tc>
      </w:tr>
    </w:tbl>
    <w:p w14:paraId="38A7166D" w14:textId="77777777" w:rsidR="00B446A8" w:rsidRPr="002D3DBA" w:rsidRDefault="00B446A8" w:rsidP="00B446A8">
      <w:pPr>
        <w:pStyle w:val="Heading6"/>
        <w:rPr>
          <w:rFonts w:cs="Arial"/>
          <w:sz w:val="22"/>
        </w:rPr>
      </w:pPr>
    </w:p>
    <w:p w14:paraId="7D1426C4" w14:textId="77777777" w:rsidR="00B446A8" w:rsidRPr="002D3DBA" w:rsidRDefault="00B446A8" w:rsidP="00B446A8">
      <w:pPr>
        <w:pStyle w:val="Heading6"/>
        <w:rPr>
          <w:rFonts w:asciiTheme="minorHAnsi" w:hAnsiTheme="minorHAnsi" w:cstheme="minorHAnsi"/>
          <w:b/>
          <w:bCs/>
          <w:color w:val="auto"/>
          <w:sz w:val="22"/>
          <w:u w:val="single"/>
        </w:rPr>
      </w:pPr>
      <w:r w:rsidRPr="002D3DBA">
        <w:rPr>
          <w:rFonts w:asciiTheme="minorHAnsi" w:hAnsiTheme="minorHAnsi" w:cstheme="minorHAnsi"/>
          <w:b/>
          <w:bCs/>
          <w:color w:val="auto"/>
          <w:sz w:val="22"/>
          <w:u w:val="single"/>
        </w:rPr>
        <w:t>MAIN PURPOSE OF JOB</w:t>
      </w:r>
    </w:p>
    <w:p w14:paraId="09201EDF" w14:textId="77777777" w:rsidR="00B446A8" w:rsidRPr="002D3DBA" w:rsidRDefault="00B446A8" w:rsidP="00B446A8">
      <w:pPr>
        <w:jc w:val="both"/>
        <w:rPr>
          <w:rFonts w:asciiTheme="minorHAnsi" w:hAnsiTheme="minorHAnsi" w:cstheme="minorHAnsi"/>
          <w:sz w:val="22"/>
          <w:lang w:val="en-US"/>
        </w:rPr>
      </w:pPr>
    </w:p>
    <w:p w14:paraId="304D199E" w14:textId="182B23BE" w:rsidR="00B446A8" w:rsidRPr="002D3DBA" w:rsidRDefault="00B446A8" w:rsidP="00B446A8">
      <w:pPr>
        <w:rPr>
          <w:rFonts w:asciiTheme="minorHAnsi" w:hAnsiTheme="minorHAnsi" w:cstheme="minorHAnsi"/>
          <w:sz w:val="22"/>
        </w:rPr>
      </w:pPr>
      <w:r w:rsidRPr="002D3DBA">
        <w:rPr>
          <w:rFonts w:asciiTheme="minorHAnsi" w:hAnsiTheme="minorHAnsi" w:cstheme="minorHAnsi"/>
          <w:sz w:val="22"/>
        </w:rPr>
        <w:t xml:space="preserve">The Restore Technology IT Team is seeking a proactive and </w:t>
      </w:r>
      <w:r w:rsidR="00FC0F2A" w:rsidRPr="002D3DBA">
        <w:rPr>
          <w:rFonts w:asciiTheme="minorHAnsi" w:hAnsiTheme="minorHAnsi" w:cstheme="minorHAnsi"/>
          <w:sz w:val="22"/>
        </w:rPr>
        <w:t>customer focused</w:t>
      </w:r>
      <w:r w:rsidR="00FB6739">
        <w:rPr>
          <w:rFonts w:asciiTheme="minorHAnsi" w:hAnsiTheme="minorHAnsi" w:cstheme="minorHAnsi"/>
          <w:sz w:val="22"/>
        </w:rPr>
        <w:t xml:space="preserve"> First Line</w:t>
      </w:r>
      <w:r w:rsidRPr="002D3DBA">
        <w:rPr>
          <w:rFonts w:asciiTheme="minorHAnsi" w:hAnsiTheme="minorHAnsi" w:cstheme="minorHAnsi"/>
          <w:sz w:val="22"/>
        </w:rPr>
        <w:t xml:space="preserve"> Support Technician to join us. You will be the first point of contact for IT</w:t>
      </w:r>
      <w:r w:rsidR="00DD1DD0">
        <w:rPr>
          <w:rFonts w:asciiTheme="minorHAnsi" w:hAnsiTheme="minorHAnsi" w:cstheme="minorHAnsi"/>
          <w:sz w:val="22"/>
        </w:rPr>
        <w:t xml:space="preserve"> queries,</w:t>
      </w:r>
      <w:r w:rsidRPr="002D3DBA">
        <w:rPr>
          <w:rFonts w:asciiTheme="minorHAnsi" w:hAnsiTheme="minorHAnsi" w:cstheme="minorHAnsi"/>
          <w:sz w:val="22"/>
        </w:rPr>
        <w:t xml:space="preserve"> </w:t>
      </w:r>
      <w:r w:rsidR="00952785">
        <w:rPr>
          <w:rFonts w:asciiTheme="minorHAnsi" w:hAnsiTheme="minorHAnsi" w:cstheme="minorHAnsi"/>
          <w:sz w:val="22"/>
        </w:rPr>
        <w:t>service</w:t>
      </w:r>
      <w:r w:rsidRPr="002D3DBA">
        <w:rPr>
          <w:rFonts w:asciiTheme="minorHAnsi" w:hAnsiTheme="minorHAnsi" w:cstheme="minorHAnsi"/>
          <w:sz w:val="22"/>
        </w:rPr>
        <w:t xml:space="preserve"> requests</w:t>
      </w:r>
      <w:r w:rsidR="00952785">
        <w:rPr>
          <w:rFonts w:asciiTheme="minorHAnsi" w:hAnsiTheme="minorHAnsi" w:cstheme="minorHAnsi"/>
          <w:sz w:val="22"/>
        </w:rPr>
        <w:t>, and incidents from across our business</w:t>
      </w:r>
      <w:r w:rsidR="00DA7DAE">
        <w:rPr>
          <w:rFonts w:asciiTheme="minorHAnsi" w:hAnsiTheme="minorHAnsi" w:cstheme="minorHAnsi"/>
          <w:sz w:val="22"/>
        </w:rPr>
        <w:t>. You’</w:t>
      </w:r>
      <w:r w:rsidR="00442999">
        <w:rPr>
          <w:rFonts w:asciiTheme="minorHAnsi" w:hAnsiTheme="minorHAnsi" w:cstheme="minorHAnsi"/>
          <w:sz w:val="22"/>
        </w:rPr>
        <w:t>ll</w:t>
      </w:r>
      <w:r w:rsidRPr="002D3DBA">
        <w:rPr>
          <w:rFonts w:asciiTheme="minorHAnsi" w:hAnsiTheme="minorHAnsi" w:cstheme="minorHAnsi"/>
          <w:sz w:val="22"/>
        </w:rPr>
        <w:t xml:space="preserve"> provid</w:t>
      </w:r>
      <w:r w:rsidR="00442999">
        <w:rPr>
          <w:rFonts w:asciiTheme="minorHAnsi" w:hAnsiTheme="minorHAnsi" w:cstheme="minorHAnsi"/>
          <w:sz w:val="22"/>
        </w:rPr>
        <w:t>e</w:t>
      </w:r>
      <w:r w:rsidRPr="002D3DBA">
        <w:rPr>
          <w:rFonts w:asciiTheme="minorHAnsi" w:hAnsiTheme="minorHAnsi" w:cstheme="minorHAnsi"/>
          <w:sz w:val="22"/>
        </w:rPr>
        <w:t xml:space="preserve"> effective technical assistance and ensur</w:t>
      </w:r>
      <w:r w:rsidR="00442999">
        <w:rPr>
          <w:rFonts w:asciiTheme="minorHAnsi" w:hAnsiTheme="minorHAnsi" w:cstheme="minorHAnsi"/>
          <w:sz w:val="22"/>
        </w:rPr>
        <w:t>e</w:t>
      </w:r>
      <w:r w:rsidRPr="002D3DBA">
        <w:rPr>
          <w:rFonts w:asciiTheme="minorHAnsi" w:hAnsiTheme="minorHAnsi" w:cstheme="minorHAnsi"/>
          <w:sz w:val="22"/>
        </w:rPr>
        <w:t xml:space="preserve"> high levels of customer s</w:t>
      </w:r>
      <w:r w:rsidR="00BB7F08">
        <w:rPr>
          <w:rFonts w:asciiTheme="minorHAnsi" w:hAnsiTheme="minorHAnsi" w:cstheme="minorHAnsi"/>
          <w:sz w:val="22"/>
        </w:rPr>
        <w:t>ervice</w:t>
      </w:r>
      <w:r w:rsidRPr="002D3DBA">
        <w:rPr>
          <w:rFonts w:asciiTheme="minorHAnsi" w:hAnsiTheme="minorHAnsi" w:cstheme="minorHAnsi"/>
          <w:sz w:val="22"/>
        </w:rPr>
        <w:t xml:space="preserve">. Your role will involve diagnosing and resolving technical issues, escalating complex cases, and supporting the day-to-day IT operations of the organisation.  This is a role that </w:t>
      </w:r>
      <w:r w:rsidR="00581311">
        <w:rPr>
          <w:rFonts w:asciiTheme="minorHAnsi" w:hAnsiTheme="minorHAnsi" w:cstheme="minorHAnsi"/>
          <w:sz w:val="22"/>
        </w:rPr>
        <w:t>will be based at our</w:t>
      </w:r>
      <w:r w:rsidR="005D5FCD">
        <w:rPr>
          <w:rFonts w:asciiTheme="minorHAnsi" w:hAnsiTheme="minorHAnsi" w:cstheme="minorHAnsi"/>
          <w:sz w:val="22"/>
        </w:rPr>
        <w:t xml:space="preserve"> Runcorn </w:t>
      </w:r>
      <w:r w:rsidRPr="002D3DBA">
        <w:rPr>
          <w:rFonts w:asciiTheme="minorHAnsi" w:hAnsiTheme="minorHAnsi" w:cstheme="minorHAnsi"/>
          <w:sz w:val="22"/>
        </w:rPr>
        <w:t>depot</w:t>
      </w:r>
      <w:r w:rsidR="00516BE8">
        <w:rPr>
          <w:rFonts w:asciiTheme="minorHAnsi" w:hAnsiTheme="minorHAnsi" w:cstheme="minorHAnsi"/>
          <w:sz w:val="22"/>
        </w:rPr>
        <w:t>, from where you will provide support t</w:t>
      </w:r>
      <w:r w:rsidR="008E6543">
        <w:rPr>
          <w:rFonts w:asciiTheme="minorHAnsi" w:hAnsiTheme="minorHAnsi" w:cstheme="minorHAnsi"/>
          <w:sz w:val="22"/>
        </w:rPr>
        <w:t xml:space="preserve">o colleagues within the Runcorn facility, our other operations depots and </w:t>
      </w:r>
      <w:r w:rsidR="00747D32">
        <w:rPr>
          <w:rFonts w:asciiTheme="minorHAnsi" w:hAnsiTheme="minorHAnsi" w:cstheme="minorHAnsi"/>
          <w:sz w:val="22"/>
        </w:rPr>
        <w:t xml:space="preserve">remote/hybrid colleagues. There may be an occasional requirement to visit our other </w:t>
      </w:r>
      <w:r w:rsidR="00FC0F2A">
        <w:rPr>
          <w:rFonts w:asciiTheme="minorHAnsi" w:hAnsiTheme="minorHAnsi" w:cstheme="minorHAnsi"/>
          <w:sz w:val="22"/>
        </w:rPr>
        <w:t>depots</w:t>
      </w:r>
      <w:r w:rsidRPr="002D3DBA">
        <w:rPr>
          <w:rFonts w:asciiTheme="minorHAnsi" w:hAnsiTheme="minorHAnsi" w:cstheme="minorHAnsi"/>
          <w:sz w:val="22"/>
        </w:rPr>
        <w:t>.</w:t>
      </w:r>
    </w:p>
    <w:p w14:paraId="18DC9C9D" w14:textId="77777777" w:rsidR="00B446A8" w:rsidRPr="002D3DBA" w:rsidRDefault="00B446A8" w:rsidP="00B446A8">
      <w:pPr>
        <w:rPr>
          <w:rFonts w:asciiTheme="minorHAnsi" w:hAnsiTheme="minorHAnsi" w:cstheme="minorHAnsi"/>
          <w:sz w:val="22"/>
        </w:rPr>
      </w:pPr>
    </w:p>
    <w:p w14:paraId="6271012F" w14:textId="77777777" w:rsidR="00B446A8" w:rsidRPr="002D3DBA" w:rsidRDefault="00B446A8" w:rsidP="00B446A8">
      <w:pPr>
        <w:pStyle w:val="Heading6"/>
        <w:rPr>
          <w:rFonts w:asciiTheme="minorHAnsi" w:hAnsiTheme="minorHAnsi" w:cstheme="minorHAnsi"/>
          <w:b/>
          <w:bCs/>
          <w:color w:val="auto"/>
          <w:sz w:val="22"/>
          <w:u w:val="single"/>
        </w:rPr>
      </w:pPr>
      <w:r w:rsidRPr="002D3DBA">
        <w:rPr>
          <w:rFonts w:asciiTheme="minorHAnsi" w:hAnsiTheme="minorHAnsi" w:cstheme="minorHAnsi"/>
          <w:b/>
          <w:bCs/>
          <w:color w:val="auto"/>
          <w:sz w:val="22"/>
          <w:u w:val="single"/>
        </w:rPr>
        <w:t xml:space="preserve">KEY ACCOUNTABILITIES  </w:t>
      </w:r>
    </w:p>
    <w:p w14:paraId="24475339" w14:textId="77777777" w:rsidR="00B446A8" w:rsidRPr="002D3DBA" w:rsidRDefault="00B446A8" w:rsidP="00B446A8">
      <w:pPr>
        <w:rPr>
          <w:rFonts w:asciiTheme="minorHAnsi" w:hAnsiTheme="minorHAnsi" w:cstheme="minorHAnsi"/>
          <w:sz w:val="22"/>
          <w:lang w:val="en-US"/>
        </w:rPr>
      </w:pPr>
    </w:p>
    <w:p w14:paraId="5F5081CE" w14:textId="299CEC4E"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Helpdesk Support:</w:t>
      </w:r>
      <w:r w:rsidRPr="002D3DBA">
        <w:rPr>
          <w:rFonts w:asciiTheme="minorHAnsi" w:hAnsiTheme="minorHAnsi" w:cstheme="minorHAnsi"/>
          <w:sz w:val="22"/>
        </w:rPr>
        <w:t xml:space="preserve"> </w:t>
      </w:r>
      <w:r w:rsidR="009F40BE">
        <w:rPr>
          <w:rFonts w:asciiTheme="minorHAnsi" w:hAnsiTheme="minorHAnsi" w:cstheme="minorHAnsi"/>
          <w:sz w:val="22"/>
        </w:rPr>
        <w:t>Provide first line response</w:t>
      </w:r>
      <w:r w:rsidR="005C0559">
        <w:rPr>
          <w:rFonts w:asciiTheme="minorHAnsi" w:hAnsiTheme="minorHAnsi" w:cstheme="minorHAnsi"/>
          <w:sz w:val="22"/>
        </w:rPr>
        <w:t xml:space="preserve">, </w:t>
      </w:r>
      <w:r w:rsidR="009F40BE">
        <w:rPr>
          <w:rFonts w:asciiTheme="minorHAnsi" w:hAnsiTheme="minorHAnsi" w:cstheme="minorHAnsi"/>
          <w:sz w:val="22"/>
        </w:rPr>
        <w:t>diagnosis</w:t>
      </w:r>
      <w:r w:rsidR="005C0559">
        <w:rPr>
          <w:rFonts w:asciiTheme="minorHAnsi" w:hAnsiTheme="minorHAnsi" w:cstheme="minorHAnsi"/>
          <w:sz w:val="22"/>
        </w:rPr>
        <w:t xml:space="preserve"> and resolution</w:t>
      </w:r>
      <w:r w:rsidR="009F40BE">
        <w:rPr>
          <w:rFonts w:asciiTheme="minorHAnsi" w:hAnsiTheme="minorHAnsi" w:cstheme="minorHAnsi"/>
          <w:sz w:val="22"/>
        </w:rPr>
        <w:t xml:space="preserve"> </w:t>
      </w:r>
      <w:r w:rsidRPr="002D3DBA">
        <w:rPr>
          <w:rFonts w:asciiTheme="minorHAnsi" w:hAnsiTheme="minorHAnsi" w:cstheme="minorHAnsi"/>
          <w:sz w:val="22"/>
        </w:rPr>
        <w:t>to technical support requests via phone, email, or ticketing systems</w:t>
      </w:r>
      <w:r w:rsidR="000B1221">
        <w:rPr>
          <w:rFonts w:asciiTheme="minorHAnsi" w:hAnsiTheme="minorHAnsi" w:cstheme="minorHAnsi"/>
          <w:sz w:val="22"/>
        </w:rPr>
        <w:t>.</w:t>
      </w:r>
    </w:p>
    <w:p w14:paraId="2E909C58" w14:textId="77777777"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Troubleshooting:</w:t>
      </w:r>
      <w:r w:rsidRPr="002D3DBA">
        <w:rPr>
          <w:rFonts w:asciiTheme="minorHAnsi" w:hAnsiTheme="minorHAnsi" w:cstheme="minorHAnsi"/>
          <w:sz w:val="22"/>
        </w:rPr>
        <w:t xml:space="preserve"> Diagnose and troubleshoot hardware, software, and network issues.</w:t>
      </w:r>
    </w:p>
    <w:p w14:paraId="7CCAB402" w14:textId="77777777"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Installations and Setup:</w:t>
      </w:r>
      <w:r w:rsidRPr="002D3DBA">
        <w:rPr>
          <w:rFonts w:asciiTheme="minorHAnsi" w:hAnsiTheme="minorHAnsi" w:cstheme="minorHAnsi"/>
          <w:sz w:val="22"/>
        </w:rPr>
        <w:t xml:space="preserve"> Configure and deploy workstations, printers, and other peripherals &amp; equipment.</w:t>
      </w:r>
    </w:p>
    <w:p w14:paraId="07689AFB" w14:textId="77777777"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Account Management:</w:t>
      </w:r>
      <w:r w:rsidRPr="002D3DBA">
        <w:rPr>
          <w:rFonts w:asciiTheme="minorHAnsi" w:hAnsiTheme="minorHAnsi" w:cstheme="minorHAnsi"/>
          <w:sz w:val="22"/>
        </w:rPr>
        <w:t xml:space="preserve"> Assist with user account creation, password resets, and access permissions within Restore Technology production systems.</w:t>
      </w:r>
    </w:p>
    <w:p w14:paraId="530E322D" w14:textId="77777777"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Software Support:</w:t>
      </w:r>
      <w:r w:rsidRPr="002D3DBA">
        <w:rPr>
          <w:rFonts w:asciiTheme="minorHAnsi" w:hAnsiTheme="minorHAnsi" w:cstheme="minorHAnsi"/>
          <w:sz w:val="22"/>
        </w:rPr>
        <w:t xml:space="preserve"> Install, update, and provide support for common business applications (e.g., Microsoft Office Suite, email clients).</w:t>
      </w:r>
    </w:p>
    <w:p w14:paraId="62A7BB84" w14:textId="77777777"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Networking:</w:t>
      </w:r>
      <w:r w:rsidRPr="002D3DBA">
        <w:rPr>
          <w:rFonts w:asciiTheme="minorHAnsi" w:hAnsiTheme="minorHAnsi" w:cstheme="minorHAnsi"/>
          <w:sz w:val="22"/>
        </w:rPr>
        <w:t xml:space="preserve"> Basic troubleshooting of network connectivity issues, including Wi-Fi and LAN connections.</w:t>
      </w:r>
    </w:p>
    <w:p w14:paraId="57D1A89E" w14:textId="77777777"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Documentation:</w:t>
      </w:r>
      <w:r w:rsidRPr="002D3DBA">
        <w:rPr>
          <w:rFonts w:asciiTheme="minorHAnsi" w:hAnsiTheme="minorHAnsi" w:cstheme="minorHAnsi"/>
          <w:sz w:val="22"/>
        </w:rPr>
        <w:t xml:space="preserve"> Maintain accurate records of support requests, resolutions, and IT assets.</w:t>
      </w:r>
    </w:p>
    <w:p w14:paraId="213EA44B" w14:textId="77777777"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Escalation:</w:t>
      </w:r>
      <w:r w:rsidRPr="002D3DBA">
        <w:rPr>
          <w:rFonts w:asciiTheme="minorHAnsi" w:hAnsiTheme="minorHAnsi" w:cstheme="minorHAnsi"/>
          <w:sz w:val="22"/>
        </w:rPr>
        <w:t xml:space="preserve"> Escalate unresolved issues to higher-level support or external providers when necessary.</w:t>
      </w:r>
    </w:p>
    <w:p w14:paraId="7B31A47D" w14:textId="77777777" w:rsidR="00B446A8" w:rsidRPr="002D3DBA"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Proactive Monitoring:</w:t>
      </w:r>
      <w:r w:rsidRPr="002D3DBA">
        <w:rPr>
          <w:rFonts w:asciiTheme="minorHAnsi" w:hAnsiTheme="minorHAnsi" w:cstheme="minorHAnsi"/>
          <w:sz w:val="22"/>
        </w:rPr>
        <w:t xml:space="preserve"> Identify and report recurring issues and contribute to the development of solutions.</w:t>
      </w:r>
    </w:p>
    <w:p w14:paraId="3A80480C" w14:textId="77777777" w:rsidR="00B446A8" w:rsidRDefault="00B446A8" w:rsidP="002D3DBA">
      <w:pPr>
        <w:numPr>
          <w:ilvl w:val="0"/>
          <w:numId w:val="14"/>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IT projects:</w:t>
      </w:r>
      <w:r w:rsidRPr="002D3DBA">
        <w:rPr>
          <w:rFonts w:asciiTheme="minorHAnsi" w:hAnsiTheme="minorHAnsi" w:cstheme="minorHAnsi"/>
          <w:sz w:val="22"/>
        </w:rPr>
        <w:t xml:space="preserve"> support improvement projects within the IT team and across the Restore Technology business where IT involvement may be required.</w:t>
      </w:r>
    </w:p>
    <w:p w14:paraId="4BC225E4" w14:textId="77777777" w:rsidR="002D3DBA" w:rsidRPr="002D3DBA" w:rsidRDefault="002D3DBA" w:rsidP="002D3DBA">
      <w:pPr>
        <w:spacing w:line="278" w:lineRule="auto"/>
        <w:ind w:left="714"/>
        <w:rPr>
          <w:rFonts w:asciiTheme="minorHAnsi" w:hAnsiTheme="minorHAnsi" w:cstheme="minorHAnsi"/>
          <w:sz w:val="22"/>
        </w:rPr>
      </w:pPr>
    </w:p>
    <w:p w14:paraId="6658B8EB" w14:textId="77777777" w:rsidR="00B446A8" w:rsidRDefault="00B446A8" w:rsidP="00B446A8">
      <w:pPr>
        <w:pStyle w:val="BodyText3"/>
        <w:rPr>
          <w:rFonts w:asciiTheme="minorHAnsi" w:hAnsiTheme="minorHAnsi" w:cstheme="minorHAnsi"/>
          <w:b/>
          <w:szCs w:val="22"/>
          <w:u w:val="single"/>
        </w:rPr>
      </w:pPr>
      <w:r w:rsidRPr="002D3DBA">
        <w:rPr>
          <w:rFonts w:asciiTheme="minorHAnsi" w:hAnsiTheme="minorHAnsi" w:cstheme="minorHAnsi"/>
          <w:b/>
          <w:szCs w:val="22"/>
          <w:u w:val="single"/>
        </w:rPr>
        <w:t>SKILLS, KNOWLEDGE &amp; EXPERIENCE REQUIRED</w:t>
      </w:r>
    </w:p>
    <w:p w14:paraId="5FFDA507" w14:textId="77777777" w:rsidR="002D3DBA" w:rsidRPr="002D3DBA" w:rsidRDefault="002D3DBA" w:rsidP="00B446A8">
      <w:pPr>
        <w:pStyle w:val="BodyText3"/>
        <w:rPr>
          <w:rFonts w:asciiTheme="minorHAnsi" w:hAnsiTheme="minorHAnsi" w:cstheme="minorHAnsi"/>
          <w:b/>
          <w:szCs w:val="22"/>
          <w:u w:val="single"/>
        </w:rPr>
      </w:pPr>
    </w:p>
    <w:p w14:paraId="66612115" w14:textId="77777777" w:rsidR="00B446A8" w:rsidRDefault="00B446A8" w:rsidP="002D3DBA">
      <w:pPr>
        <w:numPr>
          <w:ilvl w:val="0"/>
          <w:numId w:val="15"/>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Technical Knowledge:</w:t>
      </w:r>
      <w:r w:rsidRPr="002D3DBA">
        <w:rPr>
          <w:rFonts w:asciiTheme="minorHAnsi" w:hAnsiTheme="minorHAnsi" w:cstheme="minorHAnsi"/>
          <w:sz w:val="22"/>
        </w:rPr>
        <w:t xml:space="preserve"> Familiarity with Windows operating systems, basic networking concepts, and common business applications.</w:t>
      </w:r>
    </w:p>
    <w:p w14:paraId="7F7F3654" w14:textId="7F447C36" w:rsidR="00140F9C" w:rsidRPr="00140F9C" w:rsidRDefault="00140F9C" w:rsidP="00140F9C">
      <w:pPr>
        <w:numPr>
          <w:ilvl w:val="0"/>
          <w:numId w:val="15"/>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lastRenderedPageBreak/>
        <w:t>Experience:</w:t>
      </w:r>
      <w:r w:rsidRPr="002D3DBA">
        <w:rPr>
          <w:rFonts w:asciiTheme="minorHAnsi" w:hAnsiTheme="minorHAnsi" w:cstheme="minorHAnsi"/>
          <w:sz w:val="22"/>
        </w:rPr>
        <w:t xml:space="preserve"> Experience in an IT support role or related field is preferred.</w:t>
      </w:r>
    </w:p>
    <w:p w14:paraId="414530E2" w14:textId="16711EF4" w:rsidR="00140F9C" w:rsidRPr="002D3DBA" w:rsidRDefault="00140F9C" w:rsidP="002D3DBA">
      <w:pPr>
        <w:numPr>
          <w:ilvl w:val="0"/>
          <w:numId w:val="15"/>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Customer Service:</w:t>
      </w:r>
      <w:r w:rsidRPr="002D3DBA">
        <w:rPr>
          <w:rFonts w:asciiTheme="minorHAnsi" w:hAnsiTheme="minorHAnsi" w:cstheme="minorHAnsi"/>
          <w:sz w:val="22"/>
        </w:rPr>
        <w:t xml:space="preserve"> Strong problem-solving skills and a customer-centric approach.</w:t>
      </w:r>
    </w:p>
    <w:p w14:paraId="373F1E69" w14:textId="77777777" w:rsidR="00B446A8" w:rsidRDefault="00B446A8" w:rsidP="002D3DBA">
      <w:pPr>
        <w:numPr>
          <w:ilvl w:val="0"/>
          <w:numId w:val="15"/>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Communication:</w:t>
      </w:r>
      <w:r w:rsidRPr="002D3DBA">
        <w:rPr>
          <w:rFonts w:asciiTheme="minorHAnsi" w:hAnsiTheme="minorHAnsi" w:cstheme="minorHAnsi"/>
          <w:sz w:val="22"/>
        </w:rPr>
        <w:t xml:space="preserve"> Excellent verbal and written communication skills.</w:t>
      </w:r>
    </w:p>
    <w:p w14:paraId="41220C6D" w14:textId="54C0722D" w:rsidR="00140F9C" w:rsidRDefault="00140F9C" w:rsidP="002D3DBA">
      <w:pPr>
        <w:numPr>
          <w:ilvl w:val="0"/>
          <w:numId w:val="15"/>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Organisation</w:t>
      </w:r>
      <w:r w:rsidR="00546C40">
        <w:rPr>
          <w:rFonts w:asciiTheme="minorHAnsi" w:hAnsiTheme="minorHAnsi" w:cstheme="minorHAnsi"/>
          <w:b/>
          <w:bCs/>
          <w:sz w:val="22"/>
        </w:rPr>
        <w:t xml:space="preserve"> &amp; project management</w:t>
      </w:r>
      <w:r w:rsidRPr="002D3DBA">
        <w:rPr>
          <w:rFonts w:asciiTheme="minorHAnsi" w:hAnsiTheme="minorHAnsi" w:cstheme="minorHAnsi"/>
          <w:b/>
          <w:bCs/>
          <w:sz w:val="22"/>
        </w:rPr>
        <w:t>:</w:t>
      </w:r>
      <w:r w:rsidRPr="002D3DBA">
        <w:rPr>
          <w:rFonts w:asciiTheme="minorHAnsi" w:hAnsiTheme="minorHAnsi" w:cstheme="minorHAnsi"/>
          <w:sz w:val="22"/>
        </w:rPr>
        <w:t xml:space="preserve"> Ability to manage multiple tasks effectively and prioritise workload.</w:t>
      </w:r>
    </w:p>
    <w:p w14:paraId="2C97D5CC" w14:textId="4A26A506" w:rsidR="00B446A8" w:rsidRPr="00140F9C" w:rsidRDefault="00140F9C" w:rsidP="00140F9C">
      <w:pPr>
        <w:numPr>
          <w:ilvl w:val="0"/>
          <w:numId w:val="15"/>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Education:</w:t>
      </w:r>
      <w:r w:rsidRPr="002D3DBA">
        <w:rPr>
          <w:rFonts w:asciiTheme="minorHAnsi" w:hAnsiTheme="minorHAnsi" w:cstheme="minorHAnsi"/>
          <w:sz w:val="22"/>
        </w:rPr>
        <w:t xml:space="preserve"> GCSEs or equivalent; relevant IT certifications (e.g., CompTIA A+, ITIL Foundation, Microsoft Fundamentals) are a plus.</w:t>
      </w:r>
    </w:p>
    <w:p w14:paraId="57F1CED2" w14:textId="77777777" w:rsidR="00B446A8" w:rsidRPr="002D3DBA" w:rsidRDefault="00B446A8" w:rsidP="002D3DBA">
      <w:pPr>
        <w:numPr>
          <w:ilvl w:val="0"/>
          <w:numId w:val="15"/>
        </w:numPr>
        <w:spacing w:line="278" w:lineRule="auto"/>
        <w:ind w:left="714" w:hanging="357"/>
        <w:rPr>
          <w:rFonts w:asciiTheme="minorHAnsi" w:hAnsiTheme="minorHAnsi" w:cstheme="minorHAnsi"/>
          <w:sz w:val="22"/>
        </w:rPr>
      </w:pPr>
      <w:r w:rsidRPr="002D3DBA">
        <w:rPr>
          <w:rFonts w:asciiTheme="minorHAnsi" w:hAnsiTheme="minorHAnsi" w:cstheme="minorHAnsi"/>
          <w:b/>
          <w:bCs/>
          <w:sz w:val="22"/>
        </w:rPr>
        <w:t>Driving licence:</w:t>
      </w:r>
      <w:r w:rsidRPr="002D3DBA">
        <w:rPr>
          <w:rFonts w:asciiTheme="minorHAnsi" w:hAnsiTheme="minorHAnsi" w:cstheme="minorHAnsi"/>
          <w:sz w:val="22"/>
        </w:rPr>
        <w:t xml:space="preserve"> a UK driving licence and ability to travel is required to provide support to our regional depots.</w:t>
      </w:r>
    </w:p>
    <w:p w14:paraId="06F19E05" w14:textId="77777777" w:rsidR="00546C40" w:rsidRDefault="00546C40" w:rsidP="00B446A8">
      <w:pPr>
        <w:rPr>
          <w:rFonts w:asciiTheme="minorHAnsi" w:hAnsiTheme="minorHAnsi" w:cstheme="minorHAnsi"/>
          <w:b/>
          <w:bCs/>
          <w:sz w:val="22"/>
        </w:rPr>
      </w:pPr>
    </w:p>
    <w:p w14:paraId="729834B7" w14:textId="75E901A9" w:rsidR="00B446A8" w:rsidRDefault="00B446A8" w:rsidP="00B446A8">
      <w:pPr>
        <w:rPr>
          <w:rFonts w:asciiTheme="minorHAnsi" w:hAnsiTheme="minorHAnsi" w:cstheme="minorHAnsi"/>
          <w:b/>
          <w:bCs/>
          <w:sz w:val="22"/>
        </w:rPr>
      </w:pPr>
      <w:r w:rsidRPr="002D3DBA">
        <w:rPr>
          <w:rFonts w:asciiTheme="minorHAnsi" w:hAnsiTheme="minorHAnsi" w:cstheme="minorHAnsi"/>
          <w:b/>
          <w:bCs/>
          <w:sz w:val="22"/>
        </w:rPr>
        <w:t>Desirable Skills</w:t>
      </w:r>
    </w:p>
    <w:p w14:paraId="46D79DB5" w14:textId="77777777" w:rsidR="002D3DBA" w:rsidRPr="002D3DBA" w:rsidRDefault="002D3DBA" w:rsidP="00B446A8">
      <w:pPr>
        <w:rPr>
          <w:rFonts w:asciiTheme="minorHAnsi" w:hAnsiTheme="minorHAnsi" w:cstheme="minorHAnsi"/>
          <w:b/>
          <w:bCs/>
          <w:sz w:val="22"/>
        </w:rPr>
      </w:pPr>
    </w:p>
    <w:p w14:paraId="542B35EF" w14:textId="77777777" w:rsidR="00B446A8" w:rsidRPr="002D3DBA" w:rsidRDefault="00B446A8" w:rsidP="002D3DBA">
      <w:pPr>
        <w:numPr>
          <w:ilvl w:val="0"/>
          <w:numId w:val="16"/>
        </w:numPr>
        <w:spacing w:line="278" w:lineRule="auto"/>
        <w:ind w:left="714" w:hanging="357"/>
        <w:rPr>
          <w:rFonts w:asciiTheme="minorHAnsi" w:hAnsiTheme="minorHAnsi" w:cstheme="minorHAnsi"/>
          <w:sz w:val="22"/>
        </w:rPr>
      </w:pPr>
      <w:r w:rsidRPr="002D3DBA">
        <w:rPr>
          <w:rFonts w:asciiTheme="minorHAnsi" w:hAnsiTheme="minorHAnsi" w:cstheme="minorHAnsi"/>
          <w:sz w:val="22"/>
        </w:rPr>
        <w:t>Experience with Active Directory and Microsoft 365 administration.</w:t>
      </w:r>
    </w:p>
    <w:p w14:paraId="18C0E991" w14:textId="77777777" w:rsidR="00B446A8" w:rsidRPr="002D3DBA" w:rsidRDefault="00B446A8" w:rsidP="002D3DBA">
      <w:pPr>
        <w:numPr>
          <w:ilvl w:val="0"/>
          <w:numId w:val="16"/>
        </w:numPr>
        <w:spacing w:line="278" w:lineRule="auto"/>
        <w:ind w:left="714" w:hanging="357"/>
        <w:rPr>
          <w:rFonts w:asciiTheme="minorHAnsi" w:hAnsiTheme="minorHAnsi" w:cstheme="minorHAnsi"/>
          <w:sz w:val="22"/>
        </w:rPr>
      </w:pPr>
      <w:r w:rsidRPr="002D3DBA">
        <w:rPr>
          <w:rFonts w:asciiTheme="minorHAnsi" w:hAnsiTheme="minorHAnsi" w:cstheme="minorHAnsi"/>
          <w:sz w:val="22"/>
        </w:rPr>
        <w:t>Knowledge of ITIL processes.</w:t>
      </w:r>
    </w:p>
    <w:p w14:paraId="3BCD2E0D" w14:textId="77777777" w:rsidR="00B446A8" w:rsidRPr="002D3DBA" w:rsidRDefault="00B446A8" w:rsidP="002D3DBA">
      <w:pPr>
        <w:numPr>
          <w:ilvl w:val="0"/>
          <w:numId w:val="16"/>
        </w:numPr>
        <w:spacing w:line="278" w:lineRule="auto"/>
        <w:ind w:left="714" w:hanging="357"/>
        <w:rPr>
          <w:rFonts w:asciiTheme="minorHAnsi" w:hAnsiTheme="minorHAnsi" w:cstheme="minorHAnsi"/>
          <w:sz w:val="22"/>
        </w:rPr>
      </w:pPr>
      <w:r w:rsidRPr="002D3DBA">
        <w:rPr>
          <w:rFonts w:asciiTheme="minorHAnsi" w:hAnsiTheme="minorHAnsi" w:cstheme="minorHAnsi"/>
          <w:sz w:val="22"/>
        </w:rPr>
        <w:t>Familiarity with remote support tools and ticketing systems.</w:t>
      </w:r>
    </w:p>
    <w:p w14:paraId="496C8269" w14:textId="77777777" w:rsidR="00B446A8" w:rsidRDefault="00B446A8" w:rsidP="002D3DBA">
      <w:pPr>
        <w:numPr>
          <w:ilvl w:val="0"/>
          <w:numId w:val="16"/>
        </w:numPr>
        <w:spacing w:line="278" w:lineRule="auto"/>
        <w:ind w:left="714" w:hanging="357"/>
        <w:rPr>
          <w:rFonts w:asciiTheme="minorHAnsi" w:hAnsiTheme="minorHAnsi" w:cstheme="minorHAnsi"/>
          <w:sz w:val="22"/>
        </w:rPr>
      </w:pPr>
      <w:r w:rsidRPr="002D3DBA">
        <w:rPr>
          <w:rFonts w:asciiTheme="minorHAnsi" w:hAnsiTheme="minorHAnsi" w:cstheme="minorHAnsi"/>
          <w:sz w:val="22"/>
        </w:rPr>
        <w:t>Exposure to basic cybersecurity practices.</w:t>
      </w:r>
    </w:p>
    <w:p w14:paraId="306907E4" w14:textId="40A08583" w:rsidR="00546C40" w:rsidRDefault="00546C40" w:rsidP="002D3DBA">
      <w:pPr>
        <w:numPr>
          <w:ilvl w:val="0"/>
          <w:numId w:val="16"/>
        </w:numPr>
        <w:spacing w:line="278" w:lineRule="auto"/>
        <w:ind w:left="714" w:hanging="357"/>
        <w:rPr>
          <w:rFonts w:asciiTheme="minorHAnsi" w:hAnsiTheme="minorHAnsi" w:cstheme="minorHAnsi"/>
          <w:sz w:val="22"/>
        </w:rPr>
      </w:pPr>
      <w:r>
        <w:rPr>
          <w:rFonts w:asciiTheme="minorHAnsi" w:hAnsiTheme="minorHAnsi" w:cstheme="minorHAnsi"/>
          <w:sz w:val="22"/>
        </w:rPr>
        <w:t>Experience of software deployment &amp; implementation projects</w:t>
      </w:r>
    </w:p>
    <w:p w14:paraId="642D0262" w14:textId="77777777" w:rsidR="002D3DBA" w:rsidRPr="002D3DBA" w:rsidRDefault="002D3DBA" w:rsidP="002D3DBA">
      <w:pPr>
        <w:spacing w:line="278" w:lineRule="auto"/>
        <w:ind w:left="714"/>
        <w:rPr>
          <w:rFonts w:asciiTheme="minorHAnsi" w:hAnsiTheme="minorHAnsi" w:cstheme="minorHAnsi"/>
          <w:sz w:val="22"/>
        </w:rPr>
      </w:pPr>
    </w:p>
    <w:p w14:paraId="62D3E03E" w14:textId="77777777" w:rsidR="00B446A8" w:rsidRPr="002D3DBA" w:rsidRDefault="00B446A8" w:rsidP="00B446A8">
      <w:pPr>
        <w:pStyle w:val="BodyText3"/>
        <w:rPr>
          <w:rFonts w:asciiTheme="minorHAnsi" w:hAnsiTheme="minorHAnsi" w:cstheme="minorHAnsi"/>
          <w:szCs w:val="22"/>
        </w:rPr>
      </w:pPr>
      <w:r w:rsidRPr="002D3DBA">
        <w:rPr>
          <w:rFonts w:asciiTheme="minorHAnsi" w:hAnsiTheme="minorHAnsi" w:cstheme="minorHAnsi"/>
          <w:szCs w:val="22"/>
        </w:rPr>
        <w:t>*** The above is not an exhaustive list but an outline of key responsibilities. All Restore employees need to be aware that they may be asked to perform tasks and be given responsibilities as reasonably requested.</w:t>
      </w:r>
    </w:p>
    <w:p w14:paraId="754E8C27" w14:textId="77777777" w:rsidR="00B446A8" w:rsidRPr="002D3DBA" w:rsidRDefault="00B446A8" w:rsidP="00B446A8">
      <w:pPr>
        <w:pStyle w:val="BodyText3"/>
        <w:rPr>
          <w:rFonts w:asciiTheme="minorHAnsi" w:hAnsiTheme="minorHAnsi" w:cstheme="minorHAnsi"/>
          <w:b/>
          <w:bCs/>
          <w:szCs w:val="22"/>
          <w:u w:val="single"/>
        </w:rPr>
      </w:pPr>
    </w:p>
    <w:p w14:paraId="6163A801" w14:textId="77777777" w:rsidR="00B446A8" w:rsidRPr="002D3DBA" w:rsidRDefault="00B446A8" w:rsidP="00B446A8">
      <w:pPr>
        <w:pStyle w:val="BodyText3"/>
        <w:rPr>
          <w:rFonts w:asciiTheme="minorHAnsi" w:hAnsiTheme="minorHAnsi" w:cstheme="minorHAnsi"/>
          <w:b/>
          <w:szCs w:val="22"/>
          <w:u w:val="single"/>
        </w:rPr>
      </w:pPr>
      <w:r w:rsidRPr="002D3DBA">
        <w:rPr>
          <w:rFonts w:asciiTheme="minorHAnsi" w:hAnsiTheme="minorHAnsi" w:cstheme="minorHAnsi"/>
          <w:b/>
          <w:szCs w:val="22"/>
          <w:u w:val="single"/>
        </w:rPr>
        <w:t>COMPLIANCE RESPONSIBILITIES</w:t>
      </w:r>
    </w:p>
    <w:p w14:paraId="473127AC" w14:textId="77777777" w:rsidR="00B446A8" w:rsidRPr="002D3DBA" w:rsidRDefault="00B446A8" w:rsidP="00B446A8">
      <w:pPr>
        <w:jc w:val="both"/>
        <w:rPr>
          <w:rFonts w:asciiTheme="minorHAnsi" w:hAnsiTheme="minorHAnsi" w:cstheme="minorHAnsi"/>
          <w:sz w:val="22"/>
        </w:rPr>
      </w:pPr>
    </w:p>
    <w:p w14:paraId="43CBCE3F" w14:textId="77777777" w:rsidR="00B446A8" w:rsidRPr="002D3DBA" w:rsidRDefault="00B446A8" w:rsidP="00B446A8">
      <w:pPr>
        <w:pStyle w:val="ListParagraph"/>
        <w:numPr>
          <w:ilvl w:val="0"/>
          <w:numId w:val="13"/>
        </w:numPr>
        <w:contextualSpacing w:val="0"/>
        <w:jc w:val="both"/>
        <w:rPr>
          <w:rFonts w:asciiTheme="minorHAnsi" w:hAnsiTheme="minorHAnsi" w:cstheme="minorHAnsi"/>
          <w:sz w:val="22"/>
        </w:rPr>
      </w:pPr>
      <w:r w:rsidRPr="002D3DBA">
        <w:rPr>
          <w:rFonts w:asciiTheme="minorHAnsi" w:hAnsiTheme="minorHAnsi" w:cstheme="minorHAnsi"/>
          <w:sz w:val="22"/>
        </w:rPr>
        <w:t>Adhere to all Company Policies and Procedures contained in the Health &amp; Safety, Quality, Information Security, Environmental and Business Continuity &amp; Disaster Recovery Management Systems.</w:t>
      </w:r>
    </w:p>
    <w:p w14:paraId="7CB41BC7" w14:textId="77777777" w:rsidR="00B446A8" w:rsidRPr="002D3DBA" w:rsidRDefault="00B446A8" w:rsidP="00B446A8">
      <w:pPr>
        <w:pStyle w:val="ListParagraph"/>
        <w:jc w:val="both"/>
        <w:rPr>
          <w:rFonts w:asciiTheme="minorHAnsi" w:hAnsiTheme="minorHAnsi" w:cstheme="minorHAnsi"/>
          <w:sz w:val="22"/>
        </w:rPr>
      </w:pPr>
    </w:p>
    <w:p w14:paraId="249A99C8" w14:textId="77777777" w:rsidR="00B446A8" w:rsidRPr="002D3DBA" w:rsidRDefault="00B446A8" w:rsidP="00B446A8">
      <w:pPr>
        <w:pStyle w:val="ListParagraph"/>
        <w:numPr>
          <w:ilvl w:val="0"/>
          <w:numId w:val="13"/>
        </w:numPr>
        <w:contextualSpacing w:val="0"/>
        <w:jc w:val="both"/>
        <w:rPr>
          <w:rFonts w:asciiTheme="minorHAnsi" w:hAnsiTheme="minorHAnsi" w:cstheme="minorHAnsi"/>
          <w:sz w:val="22"/>
        </w:rPr>
      </w:pPr>
      <w:r w:rsidRPr="002D3DBA">
        <w:rPr>
          <w:rFonts w:asciiTheme="minorHAnsi" w:hAnsiTheme="minorHAnsi" w:cstheme="minorHAnsi"/>
          <w:sz w:val="22"/>
        </w:rPr>
        <w:t>Report any Health &amp; Safety, Quality, Information Security, Environmental and Business Continuity &amp; Disaster Recovery incidents to your supervisor/manager.</w:t>
      </w:r>
    </w:p>
    <w:p w14:paraId="5A0A4421" w14:textId="77777777" w:rsidR="00B446A8" w:rsidRPr="002D3DBA" w:rsidRDefault="00B446A8" w:rsidP="00B446A8">
      <w:pPr>
        <w:pStyle w:val="ListParagraph"/>
        <w:ind w:hanging="360"/>
        <w:jc w:val="both"/>
        <w:rPr>
          <w:rFonts w:asciiTheme="minorHAnsi" w:hAnsiTheme="minorHAnsi" w:cstheme="minorHAnsi"/>
          <w:sz w:val="22"/>
        </w:rPr>
      </w:pPr>
    </w:p>
    <w:p w14:paraId="56E481D9" w14:textId="77777777" w:rsidR="00B446A8" w:rsidRPr="002D3DBA" w:rsidRDefault="00B446A8" w:rsidP="00B446A8">
      <w:pPr>
        <w:jc w:val="both"/>
        <w:rPr>
          <w:rFonts w:asciiTheme="minorHAnsi" w:hAnsiTheme="minorHAnsi" w:cstheme="minorHAnsi"/>
          <w:sz w:val="22"/>
        </w:rPr>
      </w:pPr>
      <w:r w:rsidRPr="002D3DBA">
        <w:rPr>
          <w:rFonts w:asciiTheme="minorHAnsi" w:hAnsiTheme="minorHAnsi" w:cstheme="minorHAnsi"/>
          <w:sz w:val="22"/>
        </w:rPr>
        <w:t>Managers are responsible for training staff on Company Policies and Procedures contained in Health &amp; Safety, Quality, Information Security, Environmental and Business Continuity &amp; Disaster Recovery Management Systems.</w:t>
      </w:r>
    </w:p>
    <w:p w14:paraId="17565633" w14:textId="77777777" w:rsidR="00B446A8" w:rsidRPr="002D3DBA" w:rsidRDefault="00B446A8" w:rsidP="00B446A8">
      <w:pPr>
        <w:pBdr>
          <w:bottom w:val="single" w:sz="4" w:space="1" w:color="auto"/>
        </w:pBdr>
        <w:jc w:val="both"/>
        <w:rPr>
          <w:rFonts w:asciiTheme="minorHAnsi" w:hAnsiTheme="minorHAnsi" w:cstheme="minorHAnsi"/>
          <w:sz w:val="22"/>
        </w:rPr>
      </w:pPr>
    </w:p>
    <w:tbl>
      <w:tblPr>
        <w:tblW w:w="10065" w:type="dxa"/>
        <w:tblInd w:w="108" w:type="dxa"/>
        <w:tblLayout w:type="fixed"/>
        <w:tblLook w:val="0000" w:firstRow="0" w:lastRow="0" w:firstColumn="0" w:lastColumn="0" w:noHBand="0" w:noVBand="0"/>
      </w:tblPr>
      <w:tblGrid>
        <w:gridCol w:w="4763"/>
        <w:gridCol w:w="5302"/>
      </w:tblGrid>
      <w:tr w:rsidR="00B446A8" w:rsidRPr="002D3DBA" w14:paraId="0360D67B" w14:textId="77777777" w:rsidTr="00C148CA">
        <w:trPr>
          <w:trHeight w:val="2236"/>
        </w:trPr>
        <w:tc>
          <w:tcPr>
            <w:tcW w:w="4763" w:type="dxa"/>
          </w:tcPr>
          <w:p w14:paraId="6635995F" w14:textId="77777777" w:rsidR="00B446A8" w:rsidRPr="002D3DBA" w:rsidRDefault="00B446A8" w:rsidP="00C148CA">
            <w:pPr>
              <w:spacing w:before="120" w:after="120" w:line="288" w:lineRule="auto"/>
              <w:jc w:val="both"/>
              <w:rPr>
                <w:rFonts w:asciiTheme="minorHAnsi" w:hAnsiTheme="minorHAnsi" w:cstheme="minorHAnsi"/>
                <w:b/>
                <w:sz w:val="22"/>
              </w:rPr>
            </w:pPr>
            <w:r w:rsidRPr="002D3DBA">
              <w:rPr>
                <w:rFonts w:asciiTheme="minorHAnsi" w:hAnsiTheme="minorHAnsi" w:cstheme="minorHAnsi"/>
                <w:b/>
                <w:sz w:val="22"/>
              </w:rPr>
              <w:t>APPROVALS:</w:t>
            </w:r>
          </w:p>
          <w:p w14:paraId="3149D037" w14:textId="77777777" w:rsidR="00B446A8" w:rsidRPr="002D3DBA" w:rsidRDefault="00B446A8" w:rsidP="00C148CA">
            <w:pPr>
              <w:spacing w:before="120" w:after="120" w:line="288" w:lineRule="auto"/>
              <w:jc w:val="both"/>
              <w:rPr>
                <w:rFonts w:asciiTheme="minorHAnsi" w:hAnsiTheme="minorHAnsi" w:cstheme="minorHAnsi"/>
                <w:b/>
                <w:sz w:val="22"/>
                <w:u w:val="single"/>
              </w:rPr>
            </w:pPr>
            <w:r w:rsidRPr="002D3DBA">
              <w:rPr>
                <w:rFonts w:asciiTheme="minorHAnsi" w:hAnsiTheme="minorHAnsi" w:cstheme="minorHAnsi"/>
                <w:b/>
                <w:sz w:val="22"/>
                <w:u w:val="single"/>
              </w:rPr>
              <w:t xml:space="preserve">Manager </w:t>
            </w:r>
          </w:p>
          <w:p w14:paraId="77C5ADBC" w14:textId="77777777" w:rsidR="00B446A8" w:rsidRPr="002D3DBA" w:rsidRDefault="00B446A8" w:rsidP="00C148CA">
            <w:pPr>
              <w:spacing w:before="120" w:after="120" w:line="288" w:lineRule="auto"/>
              <w:jc w:val="both"/>
              <w:rPr>
                <w:rFonts w:asciiTheme="minorHAnsi" w:hAnsiTheme="minorHAnsi" w:cstheme="minorHAnsi"/>
                <w:sz w:val="22"/>
              </w:rPr>
            </w:pPr>
            <w:r w:rsidRPr="002D3DBA">
              <w:rPr>
                <w:rFonts w:asciiTheme="minorHAnsi" w:hAnsiTheme="minorHAnsi" w:cstheme="minorHAnsi"/>
                <w:sz w:val="22"/>
              </w:rPr>
              <w:t>Name: ………………………………………………...</w:t>
            </w:r>
          </w:p>
          <w:p w14:paraId="75A70ABE" w14:textId="77777777" w:rsidR="00B446A8" w:rsidRPr="002D3DBA" w:rsidRDefault="00B446A8" w:rsidP="00C148CA">
            <w:pPr>
              <w:spacing w:before="120" w:after="120" w:line="288" w:lineRule="auto"/>
              <w:jc w:val="both"/>
              <w:rPr>
                <w:rFonts w:asciiTheme="minorHAnsi" w:hAnsiTheme="minorHAnsi" w:cstheme="minorHAnsi"/>
                <w:sz w:val="22"/>
              </w:rPr>
            </w:pPr>
            <w:r w:rsidRPr="002D3DBA">
              <w:rPr>
                <w:rFonts w:asciiTheme="minorHAnsi" w:hAnsiTheme="minorHAnsi" w:cstheme="minorHAnsi"/>
                <w:sz w:val="22"/>
              </w:rPr>
              <w:t>Signature:……………………………………</w:t>
            </w:r>
          </w:p>
          <w:p w14:paraId="24540832" w14:textId="77777777" w:rsidR="00B446A8" w:rsidRPr="002D3DBA" w:rsidRDefault="00B446A8" w:rsidP="00C148CA">
            <w:pPr>
              <w:spacing w:before="120" w:after="120" w:line="288" w:lineRule="auto"/>
              <w:jc w:val="both"/>
              <w:rPr>
                <w:rFonts w:asciiTheme="minorHAnsi" w:hAnsiTheme="minorHAnsi" w:cstheme="minorHAnsi"/>
                <w:sz w:val="22"/>
              </w:rPr>
            </w:pPr>
            <w:r w:rsidRPr="002D3DBA">
              <w:rPr>
                <w:rFonts w:asciiTheme="minorHAnsi" w:hAnsiTheme="minorHAnsi" w:cstheme="minorHAnsi"/>
                <w:sz w:val="22"/>
              </w:rPr>
              <w:t>Date:……………………………………………</w:t>
            </w:r>
          </w:p>
        </w:tc>
        <w:tc>
          <w:tcPr>
            <w:tcW w:w="5302" w:type="dxa"/>
          </w:tcPr>
          <w:p w14:paraId="46CB32AA" w14:textId="77777777" w:rsidR="00B446A8" w:rsidRPr="002D3DBA" w:rsidRDefault="00B446A8" w:rsidP="00C148CA">
            <w:pPr>
              <w:spacing w:before="120" w:after="120" w:line="288" w:lineRule="auto"/>
              <w:jc w:val="both"/>
              <w:rPr>
                <w:rFonts w:asciiTheme="minorHAnsi" w:hAnsiTheme="minorHAnsi" w:cstheme="minorHAnsi"/>
                <w:b/>
                <w:sz w:val="22"/>
              </w:rPr>
            </w:pPr>
          </w:p>
          <w:p w14:paraId="7C638F0D" w14:textId="77777777" w:rsidR="00B446A8" w:rsidRPr="002D3DBA" w:rsidRDefault="00B446A8" w:rsidP="00C148CA">
            <w:pPr>
              <w:spacing w:before="120" w:after="120" w:line="288" w:lineRule="auto"/>
              <w:jc w:val="both"/>
              <w:rPr>
                <w:rFonts w:asciiTheme="minorHAnsi" w:hAnsiTheme="minorHAnsi" w:cstheme="minorHAnsi"/>
                <w:b/>
                <w:sz w:val="22"/>
                <w:u w:val="single"/>
              </w:rPr>
            </w:pPr>
            <w:r w:rsidRPr="002D3DBA">
              <w:rPr>
                <w:rFonts w:asciiTheme="minorHAnsi" w:hAnsiTheme="minorHAnsi" w:cstheme="minorHAnsi"/>
                <w:b/>
                <w:sz w:val="22"/>
                <w:u w:val="single"/>
              </w:rPr>
              <w:t>Post Holder</w:t>
            </w:r>
          </w:p>
          <w:p w14:paraId="1273EA20" w14:textId="77777777" w:rsidR="00B446A8" w:rsidRPr="002D3DBA" w:rsidRDefault="00B446A8" w:rsidP="00C148CA">
            <w:pPr>
              <w:spacing w:before="120" w:after="120" w:line="288" w:lineRule="auto"/>
              <w:ind w:right="175"/>
              <w:jc w:val="both"/>
              <w:rPr>
                <w:rFonts w:asciiTheme="minorHAnsi" w:hAnsiTheme="minorHAnsi" w:cstheme="minorHAnsi"/>
                <w:sz w:val="22"/>
              </w:rPr>
            </w:pPr>
            <w:r w:rsidRPr="002D3DBA">
              <w:rPr>
                <w:rFonts w:asciiTheme="minorHAnsi" w:hAnsiTheme="minorHAnsi" w:cstheme="minorHAnsi"/>
                <w:sz w:val="22"/>
              </w:rPr>
              <w:t>Name: ……………………………..………………………..</w:t>
            </w:r>
          </w:p>
          <w:p w14:paraId="03E97F9B" w14:textId="77777777" w:rsidR="00B446A8" w:rsidRPr="002D3DBA" w:rsidRDefault="00B446A8" w:rsidP="00C148CA">
            <w:pPr>
              <w:spacing w:before="120" w:line="288" w:lineRule="auto"/>
              <w:jc w:val="both"/>
              <w:rPr>
                <w:rFonts w:asciiTheme="minorHAnsi" w:hAnsiTheme="minorHAnsi" w:cstheme="minorHAnsi"/>
                <w:sz w:val="22"/>
              </w:rPr>
            </w:pPr>
            <w:r w:rsidRPr="002D3DBA">
              <w:rPr>
                <w:rFonts w:asciiTheme="minorHAnsi" w:hAnsiTheme="minorHAnsi" w:cstheme="minorHAnsi"/>
                <w:sz w:val="22"/>
              </w:rPr>
              <w:t>Signature:…………………………………………</w:t>
            </w:r>
          </w:p>
          <w:p w14:paraId="2FD116B4" w14:textId="77777777" w:rsidR="00B446A8" w:rsidRPr="002D3DBA" w:rsidRDefault="00B446A8" w:rsidP="00C148CA">
            <w:pPr>
              <w:spacing w:before="120" w:after="120" w:line="288" w:lineRule="auto"/>
              <w:jc w:val="both"/>
              <w:rPr>
                <w:rFonts w:asciiTheme="minorHAnsi" w:hAnsiTheme="minorHAnsi" w:cstheme="minorHAnsi"/>
                <w:sz w:val="22"/>
              </w:rPr>
            </w:pPr>
            <w:r w:rsidRPr="002D3DBA">
              <w:rPr>
                <w:rFonts w:asciiTheme="minorHAnsi" w:hAnsiTheme="minorHAnsi" w:cstheme="minorHAnsi"/>
                <w:sz w:val="22"/>
              </w:rPr>
              <w:t>Date:………………………………………………</w:t>
            </w:r>
          </w:p>
        </w:tc>
      </w:tr>
    </w:tbl>
    <w:p w14:paraId="6DF9AD0B" w14:textId="77777777" w:rsidR="002D3DBA" w:rsidRDefault="002D3DBA" w:rsidP="00B446A8">
      <w:pPr>
        <w:jc w:val="both"/>
        <w:rPr>
          <w:rFonts w:asciiTheme="minorHAnsi" w:hAnsiTheme="minorHAnsi" w:cstheme="minorHAnsi"/>
          <w:b/>
          <w:sz w:val="22"/>
          <w:lang w:val="en-US"/>
        </w:rPr>
      </w:pPr>
    </w:p>
    <w:p w14:paraId="290657F3" w14:textId="2DC15C2B" w:rsidR="00B446A8" w:rsidRPr="002D3DBA" w:rsidRDefault="00B446A8" w:rsidP="00B446A8">
      <w:pPr>
        <w:jc w:val="both"/>
        <w:rPr>
          <w:rFonts w:asciiTheme="minorHAnsi" w:hAnsiTheme="minorHAnsi" w:cstheme="minorHAnsi"/>
          <w:b/>
          <w:sz w:val="22"/>
          <w:lang w:val="en-US"/>
        </w:rPr>
      </w:pPr>
      <w:r w:rsidRPr="002D3DBA">
        <w:rPr>
          <w:rFonts w:asciiTheme="minorHAnsi" w:hAnsiTheme="minorHAnsi" w:cstheme="minorHAnsi"/>
          <w:b/>
          <w:sz w:val="22"/>
          <w:lang w:val="en-US"/>
        </w:rPr>
        <w:t>NB. The Company reserve the right to amend or update this job description as the demands of the business develop.</w:t>
      </w:r>
    </w:p>
    <w:p w14:paraId="2E1351EC" w14:textId="77777777" w:rsidR="00987871" w:rsidRPr="002D3DBA" w:rsidRDefault="00987871" w:rsidP="00DA067B">
      <w:pPr>
        <w:rPr>
          <w:sz w:val="22"/>
        </w:rPr>
      </w:pPr>
    </w:p>
    <w:sectPr w:rsidR="00987871" w:rsidRPr="002D3DBA" w:rsidSect="009A30FE">
      <w:headerReference w:type="default" r:id="rId8"/>
      <w:footerReference w:type="default" r:id="rId9"/>
      <w:headerReference w:type="first" r:id="rId10"/>
      <w:footerReference w:type="first" r:id="rId11"/>
      <w:pgSz w:w="11906" w:h="16838" w:code="9"/>
      <w:pgMar w:top="2444" w:right="991" w:bottom="1440" w:left="851" w:header="0"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80AB8" w14:textId="77777777" w:rsidR="0063154F" w:rsidRDefault="0063154F" w:rsidP="00E12CA8">
      <w:r>
        <w:separator/>
      </w:r>
    </w:p>
  </w:endnote>
  <w:endnote w:type="continuationSeparator" w:id="0">
    <w:p w14:paraId="491FA4DE" w14:textId="77777777" w:rsidR="0063154F" w:rsidRDefault="0063154F" w:rsidP="00E12CA8">
      <w:r>
        <w:continuationSeparator/>
      </w:r>
    </w:p>
  </w:endnote>
  <w:endnote w:type="continuationNotice" w:id="1">
    <w:p w14:paraId="753A7756" w14:textId="77777777" w:rsidR="0063154F" w:rsidRDefault="0063154F" w:rsidP="00E12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8590" w14:textId="77777777" w:rsidR="0021287D" w:rsidRDefault="0021287D" w:rsidP="00E12CA8">
    <w:pPr>
      <w:pStyle w:val="Footer"/>
    </w:pPr>
    <w:r>
      <w:tab/>
    </w:r>
  </w:p>
  <w:p w14:paraId="671BB58F" w14:textId="77777777" w:rsidR="0021287D" w:rsidRDefault="0021287D" w:rsidP="00E12CA8">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40"/>
      <w:gridCol w:w="4552"/>
      <w:gridCol w:w="1417"/>
    </w:tblGrid>
    <w:tr w:rsidR="00987871" w14:paraId="3F83CEC5" w14:textId="77777777" w:rsidTr="00874498">
      <w:trPr>
        <w:trHeight w:val="1390"/>
      </w:trPr>
      <w:tc>
        <w:tcPr>
          <w:tcW w:w="3118" w:type="dxa"/>
        </w:tcPr>
        <w:p w14:paraId="1A4FF041" w14:textId="49D0DAD6" w:rsidR="00987871" w:rsidRPr="00874498" w:rsidRDefault="00987871" w:rsidP="00987871">
          <w:pPr>
            <w:rPr>
              <w:b/>
              <w:bCs/>
              <w:color w:val="505759" w:themeColor="accent4"/>
              <w:sz w:val="22"/>
            </w:rPr>
          </w:pPr>
          <w:r w:rsidRPr="00874498">
            <w:rPr>
              <w:b/>
              <w:bCs/>
              <w:color w:val="505759" w:themeColor="accent4"/>
              <w:sz w:val="22"/>
            </w:rPr>
            <w:t>Restore</w:t>
          </w:r>
          <w:r w:rsidR="002811B5" w:rsidRPr="00874498">
            <w:rPr>
              <w:b/>
              <w:bCs/>
              <w:color w:val="505759" w:themeColor="accent4"/>
              <w:sz w:val="22"/>
            </w:rPr>
            <w:t xml:space="preserve"> </w:t>
          </w:r>
          <w:r w:rsidR="00874498">
            <w:rPr>
              <w:b/>
              <w:bCs/>
              <w:color w:val="505759" w:themeColor="accent4"/>
              <w:sz w:val="22"/>
            </w:rPr>
            <w:t>Technology</w:t>
          </w:r>
        </w:p>
        <w:p w14:paraId="0AB02514" w14:textId="77777777" w:rsidR="00E33C33" w:rsidRDefault="00E33C33" w:rsidP="00874498">
          <w:pPr>
            <w:ind w:right="7"/>
            <w:rPr>
              <w:color w:val="4D5758"/>
              <w:sz w:val="18"/>
              <w:szCs w:val="18"/>
            </w:rPr>
          </w:pPr>
          <w:r>
            <w:rPr>
              <w:color w:val="4D5758"/>
              <w:sz w:val="18"/>
              <w:szCs w:val="18"/>
            </w:rPr>
            <w:t>Cardington Point,</w:t>
          </w:r>
        </w:p>
        <w:p w14:paraId="39FFE9DC" w14:textId="312B9C18" w:rsidR="00874498" w:rsidRPr="00E33C33" w:rsidRDefault="00E33C33" w:rsidP="00874498">
          <w:pPr>
            <w:ind w:right="7"/>
            <w:rPr>
              <w:color w:val="4D5758"/>
              <w:sz w:val="18"/>
              <w:szCs w:val="18"/>
            </w:rPr>
          </w:pPr>
          <w:r>
            <w:rPr>
              <w:color w:val="4D5758"/>
              <w:sz w:val="18"/>
              <w:szCs w:val="18"/>
            </w:rPr>
            <w:t>Telford Way</w:t>
          </w:r>
          <w:r w:rsidR="00874498" w:rsidRPr="00874498">
            <w:rPr>
              <w:color w:val="4D5758"/>
              <w:sz w:val="18"/>
              <w:szCs w:val="18"/>
            </w:rPr>
            <w:t>,</w:t>
          </w:r>
          <w:r>
            <w:rPr>
              <w:color w:val="4D5758"/>
              <w:sz w:val="18"/>
              <w:szCs w:val="18"/>
            </w:rPr>
            <w:t xml:space="preserve"> Bedford</w:t>
          </w:r>
          <w:r w:rsidR="00874498" w:rsidRPr="00874498">
            <w:rPr>
              <w:color w:val="4D5758"/>
              <w:sz w:val="18"/>
              <w:szCs w:val="18"/>
            </w:rPr>
            <w:t xml:space="preserve">, </w:t>
          </w:r>
          <w:r w:rsidR="00874498">
            <w:rPr>
              <w:color w:val="4D5758"/>
              <w:sz w:val="18"/>
              <w:szCs w:val="18"/>
            </w:rPr>
            <w:br/>
          </w:r>
          <w:r w:rsidRPr="00E33C33">
            <w:rPr>
              <w:color w:val="4D5758"/>
              <w:sz w:val="18"/>
              <w:szCs w:val="18"/>
            </w:rPr>
            <w:t>MK42 0PQ</w:t>
          </w:r>
        </w:p>
        <w:p w14:paraId="4A16E82B" w14:textId="58045A10" w:rsidR="00987871" w:rsidRPr="00567EF2" w:rsidRDefault="00567EF2" w:rsidP="00567EF2">
          <w:pPr>
            <w:tabs>
              <w:tab w:val="left" w:pos="1361"/>
            </w:tabs>
            <w:rPr>
              <w:sz w:val="18"/>
              <w:szCs w:val="18"/>
            </w:rPr>
          </w:pPr>
          <w:r w:rsidRPr="00567EF2">
            <w:rPr>
              <w:color w:val="44546A" w:themeColor="text2"/>
              <w:sz w:val="18"/>
              <w:szCs w:val="18"/>
            </w:rPr>
            <w:tab/>
          </w:r>
        </w:p>
      </w:tc>
      <w:tc>
        <w:tcPr>
          <w:tcW w:w="240" w:type="dxa"/>
        </w:tcPr>
        <w:p w14:paraId="6BD58A77" w14:textId="77777777" w:rsidR="00987871" w:rsidRDefault="00987871" w:rsidP="00987871">
          <w:pPr>
            <w:pStyle w:val="Footer"/>
          </w:pPr>
          <w:r>
            <w:rPr>
              <w:noProof/>
              <w:lang w:eastAsia="en-GB"/>
            </w:rPr>
            <mc:AlternateContent>
              <mc:Choice Requires="wps">
                <w:drawing>
                  <wp:anchor distT="0" distB="0" distL="114300" distR="114300" simplePos="0" relativeHeight="251667460" behindDoc="0" locked="0" layoutInCell="1" allowOverlap="1" wp14:anchorId="1BB3A63F" wp14:editId="55FD8804">
                    <wp:simplePos x="0" y="0"/>
                    <wp:positionH relativeFrom="column">
                      <wp:posOffset>-5080</wp:posOffset>
                    </wp:positionH>
                    <wp:positionV relativeFrom="paragraph">
                      <wp:posOffset>4445</wp:posOffset>
                    </wp:positionV>
                    <wp:extent cx="0" cy="600075"/>
                    <wp:effectExtent l="0" t="0" r="12700" b="9525"/>
                    <wp:wrapNone/>
                    <wp:docPr id="380402282" name="Straight Connector 380402282"/>
                    <wp:cNvGraphicFramePr/>
                    <a:graphic xmlns:a="http://schemas.openxmlformats.org/drawingml/2006/main">
                      <a:graphicData uri="http://schemas.microsoft.com/office/word/2010/wordprocessingShape">
                        <wps:wsp>
                          <wps:cNvCnPr/>
                          <wps:spPr>
                            <a:xfrm>
                              <a:off x="0" y="0"/>
                              <a:ext cx="0" cy="600075"/>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A3471" id="Straight Connector 380402282" o:spid="_x0000_s1026" style="position:absolute;z-index:251667460;visibility:visible;mso-wrap-style:square;mso-wrap-distance-left:9pt;mso-wrap-distance-top:0;mso-wrap-distance-right:9pt;mso-wrap-distance-bottom:0;mso-position-horizontal:absolute;mso-position-horizontal-relative:text;mso-position-vertical:absolute;mso-position-vertical-relative:text" from="-.4pt,.35pt" to="-.4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" strokecolor="#1b3e6f [3205]"/>
                </w:pict>
              </mc:Fallback>
            </mc:AlternateContent>
          </w:r>
        </w:p>
      </w:tc>
      <w:tc>
        <w:tcPr>
          <w:tcW w:w="5969" w:type="dxa"/>
          <w:gridSpan w:val="2"/>
        </w:tcPr>
        <w:p w14:paraId="4153EDB7" w14:textId="06E1249B" w:rsidR="002811B5" w:rsidRPr="002811B5" w:rsidRDefault="002811B5" w:rsidP="002811B5">
          <w:pPr>
            <w:autoSpaceDE w:val="0"/>
            <w:autoSpaceDN w:val="0"/>
            <w:adjustRightInd w:val="0"/>
            <w:rPr>
              <w:rFonts w:ascii="Cambria" w:hAnsi="Cambria" w:cs="Cambria"/>
              <w:color w:val="000000"/>
              <w:sz w:val="18"/>
              <w:szCs w:val="18"/>
            </w:rPr>
          </w:pPr>
          <w:r w:rsidRPr="002811B5">
            <w:rPr>
              <w:b/>
              <w:bCs/>
              <w:color w:val="E20C44" w:themeColor="accent1"/>
              <w:sz w:val="18"/>
              <w:szCs w:val="18"/>
            </w:rPr>
            <w:t>T:</w:t>
          </w:r>
          <w:r w:rsidRPr="002811B5">
            <w:rPr>
              <w:color w:val="E20C44" w:themeColor="accent1"/>
              <w:sz w:val="18"/>
              <w:szCs w:val="18"/>
            </w:rPr>
            <w:t xml:space="preserve"> </w:t>
          </w:r>
          <w:r w:rsidRPr="002811B5">
            <w:rPr>
              <w:color w:val="3C4546"/>
              <w:sz w:val="18"/>
              <w:szCs w:val="18"/>
            </w:rPr>
            <w:t xml:space="preserve">0333 </w:t>
          </w:r>
          <w:r w:rsidR="00E33C33">
            <w:rPr>
              <w:color w:val="3C4546"/>
              <w:sz w:val="18"/>
              <w:szCs w:val="18"/>
            </w:rPr>
            <w:t>060 1920</w:t>
          </w:r>
        </w:p>
        <w:p w14:paraId="4BD36BC2" w14:textId="77777777" w:rsidR="002811B5" w:rsidRPr="002811B5" w:rsidRDefault="002811B5" w:rsidP="002811B5">
          <w:pPr>
            <w:autoSpaceDE w:val="0"/>
            <w:autoSpaceDN w:val="0"/>
            <w:adjustRightInd w:val="0"/>
            <w:rPr>
              <w:rFonts w:ascii="Cambria" w:hAnsi="Cambria" w:cs="Cambria"/>
              <w:color w:val="000000"/>
              <w:sz w:val="18"/>
              <w:szCs w:val="18"/>
            </w:rPr>
          </w:pPr>
          <w:r w:rsidRPr="002811B5">
            <w:rPr>
              <w:b/>
              <w:bCs/>
              <w:color w:val="E20C44" w:themeColor="accent1"/>
              <w:sz w:val="18"/>
              <w:szCs w:val="18"/>
            </w:rPr>
            <w:t>F:</w:t>
          </w:r>
          <w:r w:rsidRPr="002811B5">
            <w:rPr>
              <w:color w:val="E20C44" w:themeColor="accent1"/>
              <w:sz w:val="18"/>
              <w:szCs w:val="18"/>
            </w:rPr>
            <w:t xml:space="preserve"> </w:t>
          </w:r>
          <w:r w:rsidRPr="002811B5">
            <w:rPr>
              <w:color w:val="3C4546"/>
              <w:sz w:val="18"/>
              <w:szCs w:val="18"/>
            </w:rPr>
            <w:t>0844 725 5541</w:t>
          </w:r>
        </w:p>
        <w:p w14:paraId="530F7463" w14:textId="76EA5AA4" w:rsidR="00987871" w:rsidRPr="002811B5" w:rsidRDefault="002811B5" w:rsidP="002811B5">
          <w:pPr>
            <w:rPr>
              <w:color w:val="44546A" w:themeColor="text2"/>
              <w:sz w:val="18"/>
              <w:szCs w:val="18"/>
            </w:rPr>
          </w:pPr>
          <w:r w:rsidRPr="002811B5">
            <w:rPr>
              <w:b/>
              <w:bCs/>
              <w:color w:val="E20C44" w:themeColor="accent1"/>
              <w:sz w:val="18"/>
              <w:szCs w:val="18"/>
            </w:rPr>
            <w:t>E:</w:t>
          </w:r>
          <w:r w:rsidRPr="002811B5">
            <w:rPr>
              <w:color w:val="E20C44" w:themeColor="accent1"/>
              <w:sz w:val="18"/>
              <w:szCs w:val="18"/>
            </w:rPr>
            <w:t xml:space="preserve"> </w:t>
          </w:r>
          <w:r w:rsidR="00E33C33">
            <w:rPr>
              <w:color w:val="3C4546"/>
              <w:sz w:val="18"/>
              <w:szCs w:val="18"/>
            </w:rPr>
            <w:t>info</w:t>
          </w:r>
          <w:r w:rsidRPr="002811B5">
            <w:rPr>
              <w:color w:val="3C4546"/>
              <w:sz w:val="18"/>
              <w:szCs w:val="18"/>
            </w:rPr>
            <w:t>@restore</w:t>
          </w:r>
          <w:r w:rsidR="00E33C33">
            <w:rPr>
              <w:color w:val="3C4546"/>
              <w:sz w:val="18"/>
              <w:szCs w:val="18"/>
            </w:rPr>
            <w:t>-technology</w:t>
          </w:r>
          <w:r w:rsidRPr="002811B5">
            <w:rPr>
              <w:color w:val="3C4546"/>
              <w:sz w:val="18"/>
              <w:szCs w:val="18"/>
            </w:rPr>
            <w:t>.co.uk</w:t>
          </w:r>
        </w:p>
        <w:p w14:paraId="12F0EB69" w14:textId="2672016F" w:rsidR="00987871" w:rsidRPr="009A30FE" w:rsidRDefault="00987871" w:rsidP="00987871">
          <w:pPr>
            <w:rPr>
              <w:b/>
              <w:color w:val="44546A" w:themeColor="text2"/>
              <w:sz w:val="22"/>
            </w:rPr>
          </w:pPr>
          <w:r w:rsidRPr="00874498">
            <w:rPr>
              <w:b/>
              <w:color w:val="505759" w:themeColor="accent4"/>
              <w:spacing w:val="-14"/>
              <w:sz w:val="22"/>
            </w:rPr>
            <w:t>www.restore</w:t>
          </w:r>
          <w:r w:rsidR="002811B5" w:rsidRPr="00874498">
            <w:rPr>
              <w:b/>
              <w:color w:val="505759" w:themeColor="accent4"/>
              <w:spacing w:val="-14"/>
              <w:sz w:val="22"/>
            </w:rPr>
            <w:t>.co.uk</w:t>
          </w:r>
        </w:p>
      </w:tc>
    </w:tr>
    <w:tr w:rsidR="00987871" w14:paraId="54D21D1C" w14:textId="77777777" w:rsidTr="002811B5">
      <w:trPr>
        <w:gridAfter w:val="1"/>
        <w:wAfter w:w="1417" w:type="dxa"/>
        <w:trHeight w:val="395"/>
      </w:trPr>
      <w:tc>
        <w:tcPr>
          <w:tcW w:w="7910" w:type="dxa"/>
          <w:gridSpan w:val="3"/>
        </w:tcPr>
        <w:p w14:paraId="7D1CAFFB" w14:textId="77777777" w:rsidR="002811B5" w:rsidRDefault="002811B5" w:rsidP="002811B5">
          <w:pPr>
            <w:autoSpaceDE w:val="0"/>
            <w:autoSpaceDN w:val="0"/>
            <w:adjustRightInd w:val="0"/>
            <w:rPr>
              <w:rFonts w:ascii="Cambria" w:hAnsi="Cambria" w:cs="Cambria"/>
              <w:color w:val="000000"/>
              <w:sz w:val="32"/>
              <w:szCs w:val="32"/>
            </w:rPr>
          </w:pPr>
          <w:r>
            <w:rPr>
              <w:color w:val="3C4546"/>
              <w:sz w:val="16"/>
              <w:szCs w:val="16"/>
            </w:rPr>
            <w:t xml:space="preserve">Registered Office: Unit 5, Redhill Distribution Centre, </w:t>
          </w:r>
          <w:proofErr w:type="spellStart"/>
          <w:r>
            <w:rPr>
              <w:color w:val="3C4546"/>
              <w:sz w:val="16"/>
              <w:szCs w:val="16"/>
            </w:rPr>
            <w:t>Salbrook</w:t>
          </w:r>
          <w:proofErr w:type="spellEnd"/>
          <w:r>
            <w:rPr>
              <w:color w:val="3C4546"/>
              <w:sz w:val="16"/>
              <w:szCs w:val="16"/>
            </w:rPr>
            <w:t xml:space="preserve"> Road, </w:t>
          </w:r>
          <w:proofErr w:type="spellStart"/>
          <w:r>
            <w:rPr>
              <w:color w:val="3C4546"/>
              <w:sz w:val="16"/>
              <w:szCs w:val="16"/>
            </w:rPr>
            <w:t>Salfords</w:t>
          </w:r>
          <w:proofErr w:type="spellEnd"/>
          <w:r>
            <w:rPr>
              <w:color w:val="3C4546"/>
              <w:sz w:val="16"/>
              <w:szCs w:val="16"/>
            </w:rPr>
            <w:t xml:space="preserve">, Redhill, Surrey RH1 5DY </w:t>
          </w:r>
        </w:p>
        <w:p w14:paraId="240AFE7F" w14:textId="50983E19" w:rsidR="00987871" w:rsidRPr="00405066" w:rsidRDefault="002811B5" w:rsidP="002811B5">
          <w:pPr>
            <w:rPr>
              <w:color w:val="44546A" w:themeColor="text2"/>
              <w:sz w:val="16"/>
              <w:szCs w:val="16"/>
            </w:rPr>
          </w:pPr>
          <w:r>
            <w:rPr>
              <w:color w:val="3C4546"/>
              <w:sz w:val="16"/>
              <w:szCs w:val="16"/>
            </w:rPr>
            <w:t>Registered in England No. 05169780 | VAT Registered 843 8630 11</w:t>
          </w:r>
        </w:p>
      </w:tc>
    </w:tr>
  </w:tbl>
  <w:p w14:paraId="0B3F1B3B" w14:textId="07EF9102" w:rsidR="004F0B43" w:rsidRDefault="00987871" w:rsidP="00E12CA8">
    <w:pPr>
      <w:pStyle w:val="Footer"/>
    </w:pPr>
    <w:r>
      <w:rPr>
        <w:noProof/>
      </w:rPr>
      <w:drawing>
        <wp:anchor distT="0" distB="0" distL="114300" distR="114300" simplePos="0" relativeHeight="251665412" behindDoc="0" locked="0" layoutInCell="1" allowOverlap="1" wp14:anchorId="0C9AB479" wp14:editId="42EBD446">
          <wp:simplePos x="0" y="0"/>
          <wp:positionH relativeFrom="column">
            <wp:posOffset>5565419</wp:posOffset>
          </wp:positionH>
          <wp:positionV relativeFrom="paragraph">
            <wp:posOffset>-612454</wp:posOffset>
          </wp:positionV>
          <wp:extent cx="2471895" cy="2471895"/>
          <wp:effectExtent l="0" t="0" r="5080" b="5080"/>
          <wp:wrapNone/>
          <wp:docPr id="843242056"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42056" name="Graphic 843242056"/>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71895" cy="2471895"/>
                  </a:xfrm>
                  <a:prstGeom prst="rect">
                    <a:avLst/>
                  </a:prstGeom>
                </pic:spPr>
              </pic:pic>
            </a:graphicData>
          </a:graphic>
          <wp14:sizeRelH relativeFrom="margin">
            <wp14:pctWidth>0</wp14:pctWidth>
          </wp14:sizeRelH>
          <wp14:sizeRelV relativeFrom="margin">
            <wp14:pctHeight>0</wp14:pctHeight>
          </wp14:sizeRelV>
        </wp:anchor>
      </w:drawing>
    </w:r>
  </w:p>
  <w:p w14:paraId="47D85F4E" w14:textId="026D141C" w:rsidR="00847DB5" w:rsidRDefault="00847DB5" w:rsidP="00E12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E8327" w14:textId="77777777" w:rsidR="0063154F" w:rsidRDefault="0063154F" w:rsidP="00E12CA8">
      <w:r>
        <w:separator/>
      </w:r>
    </w:p>
  </w:footnote>
  <w:footnote w:type="continuationSeparator" w:id="0">
    <w:p w14:paraId="1BA3165B" w14:textId="77777777" w:rsidR="0063154F" w:rsidRDefault="0063154F" w:rsidP="00E12CA8">
      <w:r>
        <w:continuationSeparator/>
      </w:r>
    </w:p>
  </w:footnote>
  <w:footnote w:type="continuationNotice" w:id="1">
    <w:p w14:paraId="628CC8BF" w14:textId="77777777" w:rsidR="0063154F" w:rsidRDefault="0063154F" w:rsidP="00E12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27487" w14:textId="77777777" w:rsidR="00847DB5" w:rsidRDefault="00847DB5" w:rsidP="00E12CA8">
    <w:pPr>
      <w:pStyle w:val="Header"/>
    </w:pPr>
  </w:p>
  <w:p w14:paraId="195D4BD7" w14:textId="77777777" w:rsidR="00847DB5" w:rsidRDefault="00847DB5" w:rsidP="00E12CA8">
    <w:pPr>
      <w:pStyle w:val="Header"/>
    </w:pPr>
  </w:p>
  <w:p w14:paraId="6939B6A8" w14:textId="23DB06DB" w:rsidR="0021287D" w:rsidRPr="00847DB5" w:rsidRDefault="0021287D" w:rsidP="00E12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7B7E" w14:textId="4E35E315" w:rsidR="00847DB5" w:rsidRDefault="00B446A8" w:rsidP="00E12CA8">
    <w:pPr>
      <w:pStyle w:val="Header"/>
    </w:pPr>
    <w:r>
      <w:rPr>
        <w:noProof/>
      </w:rPr>
      <mc:AlternateContent>
        <mc:Choice Requires="wps">
          <w:drawing>
            <wp:anchor distT="45720" distB="45720" distL="114300" distR="114300" simplePos="0" relativeHeight="251669508" behindDoc="0" locked="0" layoutInCell="1" allowOverlap="1" wp14:anchorId="0455865B" wp14:editId="3D71D426">
              <wp:simplePos x="0" y="0"/>
              <wp:positionH relativeFrom="page">
                <wp:align>center</wp:align>
              </wp:positionH>
              <wp:positionV relativeFrom="paragraph">
                <wp:posOffset>1040520</wp:posOffset>
              </wp:positionV>
              <wp:extent cx="2167890" cy="1404620"/>
              <wp:effectExtent l="0" t="0" r="2286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1404620"/>
                      </a:xfrm>
                      <a:prstGeom prst="rect">
                        <a:avLst/>
                      </a:prstGeom>
                      <a:solidFill>
                        <a:srgbClr val="FFFFFF"/>
                      </a:solidFill>
                      <a:ln w="9525">
                        <a:solidFill>
                          <a:schemeClr val="bg1"/>
                        </a:solidFill>
                        <a:miter lim="800000"/>
                        <a:headEnd/>
                        <a:tailEnd/>
                      </a:ln>
                    </wps:spPr>
                    <wps:txbx>
                      <w:txbxContent>
                        <w:p w14:paraId="30815E0B" w14:textId="783CD79C" w:rsidR="00B446A8" w:rsidRPr="00B446A8" w:rsidRDefault="00B446A8">
                          <w:pPr>
                            <w:rPr>
                              <w:rFonts w:asciiTheme="minorHAnsi" w:hAnsiTheme="minorHAnsi" w:cstheme="minorHAnsi"/>
                              <w:sz w:val="32"/>
                              <w:szCs w:val="32"/>
                            </w:rPr>
                          </w:pPr>
                          <w:r w:rsidRPr="00B446A8">
                            <w:rPr>
                              <w:rFonts w:asciiTheme="minorHAnsi" w:hAnsiTheme="minorHAnsi" w:cstheme="minorHAnsi"/>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5865B" id="_x0000_t202" coordsize="21600,21600" o:spt="202" path="m,l,21600r21600,l21600,xe">
              <v:stroke joinstyle="miter"/>
              <v:path gradientshapeok="t" o:connecttype="rect"/>
            </v:shapetype>
            <v:shape id="Text Box 2" o:spid="_x0000_s1026" type="#_x0000_t202" style="position:absolute;margin-left:0;margin-top:81.95pt;width:170.7pt;height:110.6pt;z-index:25166950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" strokecolor="white [3212]">
              <v:textbox style="mso-fit-shape-to-text:t">
                <w:txbxContent>
                  <w:p w14:paraId="30815E0B" w14:textId="783CD79C" w:rsidR="00B446A8" w:rsidRPr="00B446A8" w:rsidRDefault="00B446A8">
                    <w:pPr>
                      <w:rPr>
                        <w:rFonts w:asciiTheme="minorHAnsi" w:hAnsiTheme="minorHAnsi" w:cstheme="minorHAnsi"/>
                        <w:sz w:val="32"/>
                        <w:szCs w:val="32"/>
                      </w:rPr>
                    </w:pPr>
                    <w:r w:rsidRPr="00B446A8">
                      <w:rPr>
                        <w:rFonts w:asciiTheme="minorHAnsi" w:hAnsiTheme="minorHAnsi" w:cstheme="minorHAnsi"/>
                        <w:sz w:val="32"/>
                        <w:szCs w:val="32"/>
                      </w:rPr>
                      <w:t>Job Description</w:t>
                    </w:r>
                  </w:p>
                </w:txbxContent>
              </v:textbox>
              <w10:wrap type="square" anchorx="page"/>
            </v:shape>
          </w:pict>
        </mc:Fallback>
      </mc:AlternateContent>
    </w:r>
    <w:r w:rsidR="00874498" w:rsidRPr="007D1F79">
      <w:rPr>
        <w:noProof/>
      </w:rPr>
      <w:drawing>
        <wp:anchor distT="0" distB="0" distL="114300" distR="114300" simplePos="0" relativeHeight="251663362" behindDoc="1" locked="0" layoutInCell="1" allowOverlap="1" wp14:anchorId="1117F3CA" wp14:editId="6E9A0F59">
          <wp:simplePos x="0" y="0"/>
          <wp:positionH relativeFrom="margin">
            <wp:posOffset>-175211</wp:posOffset>
          </wp:positionH>
          <wp:positionV relativeFrom="margin">
            <wp:posOffset>-1313180</wp:posOffset>
          </wp:positionV>
          <wp:extent cx="1818640" cy="895350"/>
          <wp:effectExtent l="0" t="0" r="0" b="0"/>
          <wp:wrapTight wrapText="bothSides">
            <wp:wrapPolygon edited="0">
              <wp:start x="0" y="0"/>
              <wp:lineTo x="0" y="21140"/>
              <wp:lineTo x="21268" y="21140"/>
              <wp:lineTo x="21268" y="0"/>
              <wp:lineTo x="0" y="0"/>
            </wp:wrapPolygon>
          </wp:wrapTight>
          <wp:docPr id="1812441914" name="Picture 181244191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441914" name="Picture 1812441914"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8640" cy="895350"/>
                  </a:xfrm>
                  <a:prstGeom prst="rect">
                    <a:avLst/>
                  </a:prstGeom>
                </pic:spPr>
              </pic:pic>
            </a:graphicData>
          </a:graphic>
          <wp14:sizeRelH relativeFrom="margin">
            <wp14:pctWidth>0</wp14:pctWidth>
          </wp14:sizeRelH>
          <wp14:sizeRelV relativeFrom="margin">
            <wp14:pctHeight>0</wp14:pctHeight>
          </wp14:sizeRelV>
        </wp:anchor>
      </w:drawing>
    </w:r>
    <w:r w:rsidR="00874498">
      <w:rPr>
        <w:noProof/>
      </w:rPr>
      <w:drawing>
        <wp:anchor distT="0" distB="0" distL="114300" distR="114300" simplePos="0" relativeHeight="251664387" behindDoc="0" locked="0" layoutInCell="1" allowOverlap="1" wp14:anchorId="1B40BA76" wp14:editId="3B8022F4">
          <wp:simplePos x="0" y="0"/>
          <wp:positionH relativeFrom="column">
            <wp:posOffset>4613910</wp:posOffset>
          </wp:positionH>
          <wp:positionV relativeFrom="paragraph">
            <wp:posOffset>10125</wp:posOffset>
          </wp:positionV>
          <wp:extent cx="2048459" cy="936595"/>
          <wp:effectExtent l="0" t="0" r="0" b="0"/>
          <wp:wrapNone/>
          <wp:docPr id="44265908" name="Graphic 4426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17281" name="Graphic 130951728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9240" b="-29240"/>
                  <a:stretch/>
                </pic:blipFill>
                <pic:spPr>
                  <a:xfrm>
                    <a:off x="0" y="0"/>
                    <a:ext cx="2048459" cy="9365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C0B"/>
    <w:multiLevelType w:val="hybridMultilevel"/>
    <w:tmpl w:val="E9CE2C42"/>
    <w:name w:val="UnnamedList43102"/>
    <w:lvl w:ilvl="0" w:tplc="F5380FA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D421D"/>
    <w:multiLevelType w:val="hybridMultilevel"/>
    <w:tmpl w:val="FB1AD5DA"/>
    <w:lvl w:ilvl="0" w:tplc="69DA37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47BDE"/>
    <w:multiLevelType w:val="multilevel"/>
    <w:tmpl w:val="962C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777C0"/>
    <w:multiLevelType w:val="hybridMultilevel"/>
    <w:tmpl w:val="B240E29E"/>
    <w:lvl w:ilvl="0" w:tplc="C36A5CC8">
      <w:numFmt w:val="bullet"/>
      <w:lvlText w:val="·"/>
      <w:lvlJc w:val="left"/>
      <w:pPr>
        <w:ind w:left="624" w:hanging="624"/>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0855A1"/>
    <w:multiLevelType w:val="hybridMultilevel"/>
    <w:tmpl w:val="7A74490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3E39F5"/>
    <w:multiLevelType w:val="hybridMultilevel"/>
    <w:tmpl w:val="86E0B6C2"/>
    <w:name w:val="UnnamedList70648"/>
    <w:lvl w:ilvl="0" w:tplc="890AE3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864B0"/>
    <w:multiLevelType w:val="hybridMultilevel"/>
    <w:tmpl w:val="E612F5AE"/>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4AE575C1"/>
    <w:multiLevelType w:val="hybridMultilevel"/>
    <w:tmpl w:val="EB524922"/>
    <w:lvl w:ilvl="0" w:tplc="ADBEFA0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01464D"/>
    <w:multiLevelType w:val="hybridMultilevel"/>
    <w:tmpl w:val="86E0B6C2"/>
    <w:name w:val="UnnamedList28251"/>
    <w:lvl w:ilvl="0" w:tplc="890AE3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93F5444"/>
    <w:multiLevelType w:val="hybridMultilevel"/>
    <w:tmpl w:val="1728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CF412D"/>
    <w:multiLevelType w:val="hybridMultilevel"/>
    <w:tmpl w:val="4F6420A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C524F3C"/>
    <w:multiLevelType w:val="hybridMultilevel"/>
    <w:tmpl w:val="F44EF490"/>
    <w:name w:val="UnnamedList40143"/>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D4D7B47"/>
    <w:multiLevelType w:val="multilevel"/>
    <w:tmpl w:val="3400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C620C7"/>
    <w:multiLevelType w:val="multilevel"/>
    <w:tmpl w:val="7366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760CE"/>
    <w:multiLevelType w:val="hybridMultilevel"/>
    <w:tmpl w:val="C0367826"/>
    <w:lvl w:ilvl="0" w:tplc="C36A5CC8">
      <w:numFmt w:val="bullet"/>
      <w:lvlText w:val="·"/>
      <w:lvlJc w:val="left"/>
      <w:pPr>
        <w:ind w:left="984" w:hanging="62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914589">
    <w:abstractNumId w:val="7"/>
  </w:num>
  <w:num w:numId="2" w16cid:durableId="946237222">
    <w:abstractNumId w:val="1"/>
  </w:num>
  <w:num w:numId="3" w16cid:durableId="531578238">
    <w:abstractNumId w:val="10"/>
  </w:num>
  <w:num w:numId="4" w16cid:durableId="488449173">
    <w:abstractNumId w:val="15"/>
  </w:num>
  <w:num w:numId="5" w16cid:durableId="1102148087">
    <w:abstractNumId w:val="3"/>
  </w:num>
  <w:num w:numId="6" w16cid:durableId="1901868462">
    <w:abstractNumId w:val="12"/>
  </w:num>
  <w:num w:numId="7" w16cid:durableId="2049984644">
    <w:abstractNumId w:val="5"/>
  </w:num>
  <w:num w:numId="8" w16cid:durableId="1738552625">
    <w:abstractNumId w:val="0"/>
  </w:num>
  <w:num w:numId="9" w16cid:durableId="1083066901">
    <w:abstractNumId w:val="9"/>
  </w:num>
  <w:num w:numId="10" w16cid:durableId="1441994398">
    <w:abstractNumId w:val="8"/>
  </w:num>
  <w:num w:numId="11" w16cid:durableId="1809397141">
    <w:abstractNumId w:val="11"/>
  </w:num>
  <w:num w:numId="12" w16cid:durableId="1675569698">
    <w:abstractNumId w:val="4"/>
  </w:num>
  <w:num w:numId="13" w16cid:durableId="495458647">
    <w:abstractNumId w:val="6"/>
  </w:num>
  <w:num w:numId="14" w16cid:durableId="659843805">
    <w:abstractNumId w:val="14"/>
  </w:num>
  <w:num w:numId="15" w16cid:durableId="1741907852">
    <w:abstractNumId w:val="13"/>
  </w:num>
  <w:num w:numId="16" w16cid:durableId="1317109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02D"/>
    <w:rsid w:val="00003C8C"/>
    <w:rsid w:val="0003120B"/>
    <w:rsid w:val="000315AE"/>
    <w:rsid w:val="000577FC"/>
    <w:rsid w:val="00065B6A"/>
    <w:rsid w:val="00066D0C"/>
    <w:rsid w:val="0006715F"/>
    <w:rsid w:val="000701AC"/>
    <w:rsid w:val="000A2B8D"/>
    <w:rsid w:val="000B1221"/>
    <w:rsid w:val="000D0C77"/>
    <w:rsid w:val="000D3DCE"/>
    <w:rsid w:val="000D466C"/>
    <w:rsid w:val="000F15BF"/>
    <w:rsid w:val="001165CE"/>
    <w:rsid w:val="0011677D"/>
    <w:rsid w:val="00140F9C"/>
    <w:rsid w:val="001507CE"/>
    <w:rsid w:val="00177410"/>
    <w:rsid w:val="00194EC6"/>
    <w:rsid w:val="001C5A0C"/>
    <w:rsid w:val="001E0CC8"/>
    <w:rsid w:val="0021287D"/>
    <w:rsid w:val="0022450F"/>
    <w:rsid w:val="002338D9"/>
    <w:rsid w:val="00241A88"/>
    <w:rsid w:val="0025045C"/>
    <w:rsid w:val="00265F8B"/>
    <w:rsid w:val="00266781"/>
    <w:rsid w:val="002811B5"/>
    <w:rsid w:val="002823CF"/>
    <w:rsid w:val="0028716C"/>
    <w:rsid w:val="00297557"/>
    <w:rsid w:val="002A3D58"/>
    <w:rsid w:val="002A3F00"/>
    <w:rsid w:val="002D3DBA"/>
    <w:rsid w:val="002D5AB7"/>
    <w:rsid w:val="002E66D0"/>
    <w:rsid w:val="00327CDF"/>
    <w:rsid w:val="003726B8"/>
    <w:rsid w:val="003918BF"/>
    <w:rsid w:val="003D29B1"/>
    <w:rsid w:val="003D371F"/>
    <w:rsid w:val="003E18BC"/>
    <w:rsid w:val="00405066"/>
    <w:rsid w:val="00442999"/>
    <w:rsid w:val="00450F95"/>
    <w:rsid w:val="00455E66"/>
    <w:rsid w:val="00457C28"/>
    <w:rsid w:val="00467F25"/>
    <w:rsid w:val="00471431"/>
    <w:rsid w:val="0047186C"/>
    <w:rsid w:val="0048306D"/>
    <w:rsid w:val="00495379"/>
    <w:rsid w:val="004B4AF0"/>
    <w:rsid w:val="004C2173"/>
    <w:rsid w:val="004E1E36"/>
    <w:rsid w:val="004F0B43"/>
    <w:rsid w:val="004F100F"/>
    <w:rsid w:val="00501106"/>
    <w:rsid w:val="00501688"/>
    <w:rsid w:val="00516BE8"/>
    <w:rsid w:val="0053383C"/>
    <w:rsid w:val="00546C40"/>
    <w:rsid w:val="005602DF"/>
    <w:rsid w:val="00567EF2"/>
    <w:rsid w:val="00577BDB"/>
    <w:rsid w:val="00581311"/>
    <w:rsid w:val="005A15FA"/>
    <w:rsid w:val="005A346F"/>
    <w:rsid w:val="005B140A"/>
    <w:rsid w:val="005C0559"/>
    <w:rsid w:val="005D5FCD"/>
    <w:rsid w:val="005F1C24"/>
    <w:rsid w:val="005F5011"/>
    <w:rsid w:val="0061055A"/>
    <w:rsid w:val="0063154F"/>
    <w:rsid w:val="00662DB3"/>
    <w:rsid w:val="0067010B"/>
    <w:rsid w:val="00673954"/>
    <w:rsid w:val="006B4553"/>
    <w:rsid w:val="006E4DA4"/>
    <w:rsid w:val="006F4DFC"/>
    <w:rsid w:val="00706B80"/>
    <w:rsid w:val="0073086E"/>
    <w:rsid w:val="007446E0"/>
    <w:rsid w:val="00747D32"/>
    <w:rsid w:val="007505DA"/>
    <w:rsid w:val="007623A6"/>
    <w:rsid w:val="0077517B"/>
    <w:rsid w:val="0078202D"/>
    <w:rsid w:val="007906FC"/>
    <w:rsid w:val="007A5C9C"/>
    <w:rsid w:val="007D0F50"/>
    <w:rsid w:val="007E37CA"/>
    <w:rsid w:val="00817282"/>
    <w:rsid w:val="00847DB5"/>
    <w:rsid w:val="0085447A"/>
    <w:rsid w:val="008563D1"/>
    <w:rsid w:val="0086329D"/>
    <w:rsid w:val="00874498"/>
    <w:rsid w:val="008B03BB"/>
    <w:rsid w:val="008E6543"/>
    <w:rsid w:val="008E6EF9"/>
    <w:rsid w:val="009154C4"/>
    <w:rsid w:val="00923D72"/>
    <w:rsid w:val="00952785"/>
    <w:rsid w:val="009538B7"/>
    <w:rsid w:val="0096652C"/>
    <w:rsid w:val="00987871"/>
    <w:rsid w:val="00990070"/>
    <w:rsid w:val="00990F29"/>
    <w:rsid w:val="00997F33"/>
    <w:rsid w:val="009A30FE"/>
    <w:rsid w:val="009C18E4"/>
    <w:rsid w:val="009D60A7"/>
    <w:rsid w:val="009F40BE"/>
    <w:rsid w:val="00A4331B"/>
    <w:rsid w:val="00A71976"/>
    <w:rsid w:val="00A81CF6"/>
    <w:rsid w:val="00AB2C84"/>
    <w:rsid w:val="00AD20DA"/>
    <w:rsid w:val="00AD26FC"/>
    <w:rsid w:val="00AE4CEE"/>
    <w:rsid w:val="00B11109"/>
    <w:rsid w:val="00B37665"/>
    <w:rsid w:val="00B446A8"/>
    <w:rsid w:val="00B46E06"/>
    <w:rsid w:val="00B532CB"/>
    <w:rsid w:val="00BA79E9"/>
    <w:rsid w:val="00BB7F08"/>
    <w:rsid w:val="00BD1AE5"/>
    <w:rsid w:val="00BF6A55"/>
    <w:rsid w:val="00C109D0"/>
    <w:rsid w:val="00C131B5"/>
    <w:rsid w:val="00C17029"/>
    <w:rsid w:val="00C27A6E"/>
    <w:rsid w:val="00C47F54"/>
    <w:rsid w:val="00C51984"/>
    <w:rsid w:val="00CA1A67"/>
    <w:rsid w:val="00CB67D0"/>
    <w:rsid w:val="00CB7807"/>
    <w:rsid w:val="00CD2225"/>
    <w:rsid w:val="00D055BE"/>
    <w:rsid w:val="00D10BA1"/>
    <w:rsid w:val="00D200F7"/>
    <w:rsid w:val="00D322EE"/>
    <w:rsid w:val="00D357BB"/>
    <w:rsid w:val="00D429E8"/>
    <w:rsid w:val="00D43A51"/>
    <w:rsid w:val="00D74444"/>
    <w:rsid w:val="00D7660C"/>
    <w:rsid w:val="00D7736F"/>
    <w:rsid w:val="00D82EE9"/>
    <w:rsid w:val="00D91989"/>
    <w:rsid w:val="00DA067B"/>
    <w:rsid w:val="00DA2193"/>
    <w:rsid w:val="00DA7DAE"/>
    <w:rsid w:val="00DD1DD0"/>
    <w:rsid w:val="00E016E1"/>
    <w:rsid w:val="00E12CA8"/>
    <w:rsid w:val="00E12F47"/>
    <w:rsid w:val="00E17A67"/>
    <w:rsid w:val="00E33C33"/>
    <w:rsid w:val="00E34B0F"/>
    <w:rsid w:val="00E63148"/>
    <w:rsid w:val="00E82FCD"/>
    <w:rsid w:val="00E84934"/>
    <w:rsid w:val="00ED25A6"/>
    <w:rsid w:val="00ED7E2A"/>
    <w:rsid w:val="00F12D0C"/>
    <w:rsid w:val="00F67F5B"/>
    <w:rsid w:val="00F75E0A"/>
    <w:rsid w:val="00F81CCA"/>
    <w:rsid w:val="00FA72D7"/>
    <w:rsid w:val="00FB6739"/>
    <w:rsid w:val="00FC0F2A"/>
    <w:rsid w:val="00FD6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94679"/>
  <w15:docId w15:val="{F28112ED-999D-4796-9DFA-B38A1DBF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29"/>
    <w:pPr>
      <w:spacing w:after="0" w:line="240" w:lineRule="auto"/>
    </w:pPr>
    <w:rPr>
      <w:rFonts w:ascii="Arial" w:hAnsi="Arial" w:cs="Arial"/>
      <w:sz w:val="20"/>
    </w:rPr>
  </w:style>
  <w:style w:type="paragraph" w:styleId="Heading1">
    <w:name w:val="heading 1"/>
    <w:basedOn w:val="Normal"/>
    <w:next w:val="Normal"/>
    <w:link w:val="Heading1Char"/>
    <w:uiPriority w:val="9"/>
    <w:qFormat/>
    <w:rsid w:val="00E12CA8"/>
    <w:pPr>
      <w:keepNext/>
      <w:keepLines/>
      <w:spacing w:before="480"/>
      <w:outlineLvl w:val="0"/>
    </w:pPr>
    <w:rPr>
      <w:rFonts w:eastAsiaTheme="majorEastAsia" w:cstheme="majorBidi"/>
      <w:b/>
      <w:bCs/>
      <w:color w:val="A80932" w:themeColor="accent1" w:themeShade="BF"/>
      <w:sz w:val="28"/>
      <w:szCs w:val="28"/>
    </w:rPr>
  </w:style>
  <w:style w:type="paragraph" w:styleId="Heading6">
    <w:name w:val="heading 6"/>
    <w:basedOn w:val="Normal"/>
    <w:next w:val="Normal"/>
    <w:link w:val="Heading6Char"/>
    <w:uiPriority w:val="9"/>
    <w:semiHidden/>
    <w:unhideWhenUsed/>
    <w:qFormat/>
    <w:rsid w:val="00B446A8"/>
    <w:pPr>
      <w:keepNext/>
      <w:keepLines/>
      <w:spacing w:before="40"/>
      <w:outlineLvl w:val="5"/>
    </w:pPr>
    <w:rPr>
      <w:rFonts w:asciiTheme="majorHAnsi" w:eastAsiaTheme="majorEastAsia" w:hAnsiTheme="majorHAnsi" w:cstheme="majorBidi"/>
      <w:color w:val="70062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16E1"/>
    <w:pPr>
      <w:spacing w:after="0" w:line="240" w:lineRule="auto"/>
    </w:pPr>
    <w:rPr>
      <w:rFonts w:ascii="Arial" w:hAnsi="Arial" w:cs="Arial"/>
    </w:rPr>
  </w:style>
  <w:style w:type="paragraph" w:styleId="Header">
    <w:name w:val="header"/>
    <w:basedOn w:val="Normal"/>
    <w:link w:val="HeaderChar"/>
    <w:uiPriority w:val="99"/>
    <w:unhideWhenUsed/>
    <w:rsid w:val="0078202D"/>
    <w:pPr>
      <w:tabs>
        <w:tab w:val="center" w:pos="4513"/>
        <w:tab w:val="right" w:pos="9026"/>
      </w:tabs>
    </w:pPr>
  </w:style>
  <w:style w:type="character" w:customStyle="1" w:styleId="HeaderChar">
    <w:name w:val="Header Char"/>
    <w:basedOn w:val="DefaultParagraphFont"/>
    <w:link w:val="Header"/>
    <w:uiPriority w:val="99"/>
    <w:rsid w:val="0078202D"/>
    <w:rPr>
      <w:rFonts w:ascii="Arial" w:hAnsi="Arial" w:cs="Arial"/>
    </w:rPr>
  </w:style>
  <w:style w:type="paragraph" w:styleId="Footer">
    <w:name w:val="footer"/>
    <w:basedOn w:val="Normal"/>
    <w:link w:val="FooterChar"/>
    <w:uiPriority w:val="99"/>
    <w:unhideWhenUsed/>
    <w:rsid w:val="0078202D"/>
    <w:pPr>
      <w:tabs>
        <w:tab w:val="center" w:pos="4513"/>
        <w:tab w:val="right" w:pos="9026"/>
      </w:tabs>
    </w:pPr>
  </w:style>
  <w:style w:type="character" w:customStyle="1" w:styleId="FooterChar">
    <w:name w:val="Footer Char"/>
    <w:basedOn w:val="DefaultParagraphFont"/>
    <w:link w:val="Footer"/>
    <w:uiPriority w:val="99"/>
    <w:rsid w:val="0078202D"/>
    <w:rPr>
      <w:rFonts w:ascii="Arial" w:hAnsi="Arial" w:cs="Arial"/>
    </w:rPr>
  </w:style>
  <w:style w:type="paragraph" w:styleId="BalloonText">
    <w:name w:val="Balloon Text"/>
    <w:basedOn w:val="Normal"/>
    <w:link w:val="BalloonTextChar"/>
    <w:uiPriority w:val="99"/>
    <w:semiHidden/>
    <w:unhideWhenUsed/>
    <w:rsid w:val="0078202D"/>
    <w:rPr>
      <w:rFonts w:ascii="Tahoma" w:hAnsi="Tahoma" w:cs="Tahoma"/>
      <w:sz w:val="16"/>
      <w:szCs w:val="16"/>
    </w:rPr>
  </w:style>
  <w:style w:type="character" w:customStyle="1" w:styleId="BalloonTextChar">
    <w:name w:val="Balloon Text Char"/>
    <w:basedOn w:val="DefaultParagraphFont"/>
    <w:link w:val="BalloonText"/>
    <w:uiPriority w:val="99"/>
    <w:semiHidden/>
    <w:rsid w:val="0078202D"/>
    <w:rPr>
      <w:rFonts w:ascii="Tahoma" w:hAnsi="Tahoma" w:cs="Tahoma"/>
      <w:sz w:val="16"/>
      <w:szCs w:val="16"/>
    </w:rPr>
  </w:style>
  <w:style w:type="character" w:customStyle="1" w:styleId="Heading1Char">
    <w:name w:val="Heading 1 Char"/>
    <w:basedOn w:val="DefaultParagraphFont"/>
    <w:link w:val="Heading1"/>
    <w:uiPriority w:val="9"/>
    <w:rsid w:val="00E12CA8"/>
    <w:rPr>
      <w:rFonts w:eastAsiaTheme="majorEastAsia" w:cstheme="majorBidi"/>
      <w:b/>
      <w:bCs/>
      <w:color w:val="A80932" w:themeColor="accent1" w:themeShade="BF"/>
      <w:sz w:val="28"/>
      <w:szCs w:val="28"/>
    </w:rPr>
  </w:style>
  <w:style w:type="paragraph" w:styleId="ListParagraph">
    <w:name w:val="List Paragraph"/>
    <w:basedOn w:val="Normal"/>
    <w:uiPriority w:val="34"/>
    <w:qFormat/>
    <w:rsid w:val="00ED25A6"/>
    <w:pPr>
      <w:ind w:left="720"/>
      <w:contextualSpacing/>
    </w:pPr>
  </w:style>
  <w:style w:type="paragraph" w:customStyle="1" w:styleId="Default">
    <w:name w:val="Default"/>
    <w:rsid w:val="00706B8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4E1E36"/>
    <w:pPr>
      <w:spacing w:before="100" w:beforeAutospacing="1" w:after="100" w:afterAutospacing="1"/>
    </w:pPr>
    <w:rPr>
      <w:rFonts w:ascii="Calibri" w:hAnsi="Calibri" w:cs="Calibri"/>
      <w:lang w:eastAsia="en-GB"/>
    </w:rPr>
  </w:style>
  <w:style w:type="paragraph" w:customStyle="1" w:styleId="m-5784121670017704457default">
    <w:name w:val="m_-5784121670017704457default"/>
    <w:basedOn w:val="Normal"/>
    <w:uiPriority w:val="99"/>
    <w:semiHidden/>
    <w:rsid w:val="004E1E36"/>
    <w:pPr>
      <w:spacing w:before="100" w:beforeAutospacing="1" w:after="100" w:afterAutospacing="1"/>
    </w:pPr>
    <w:rPr>
      <w:rFonts w:ascii="Calibri" w:hAnsi="Calibri" w:cs="Calibri"/>
      <w:lang w:eastAsia="en-GB"/>
    </w:rPr>
  </w:style>
  <w:style w:type="character" w:styleId="Hyperlink">
    <w:name w:val="Hyperlink"/>
    <w:basedOn w:val="DefaultParagraphFont"/>
    <w:uiPriority w:val="99"/>
    <w:unhideWhenUsed/>
    <w:rsid w:val="001C5A0C"/>
    <w:rPr>
      <w:color w:val="E20C44" w:themeColor="hyperlink"/>
      <w:u w:val="single"/>
    </w:rPr>
  </w:style>
  <w:style w:type="character" w:styleId="UnresolvedMention">
    <w:name w:val="Unresolved Mention"/>
    <w:basedOn w:val="DefaultParagraphFont"/>
    <w:uiPriority w:val="99"/>
    <w:semiHidden/>
    <w:unhideWhenUsed/>
    <w:rsid w:val="00266781"/>
    <w:rPr>
      <w:color w:val="605E5C"/>
      <w:shd w:val="clear" w:color="auto" w:fill="E1DFDD"/>
    </w:rPr>
  </w:style>
  <w:style w:type="table" w:styleId="TableGrid">
    <w:name w:val="Table Grid"/>
    <w:basedOn w:val="TableNormal"/>
    <w:uiPriority w:val="39"/>
    <w:rsid w:val="00483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12CA8"/>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E12CA8"/>
    <w:rPr>
      <w:rFonts w:eastAsiaTheme="minorEastAsia"/>
      <w:color w:val="5A5A5A" w:themeColor="text1" w:themeTint="A5"/>
      <w:spacing w:val="15"/>
    </w:rPr>
  </w:style>
  <w:style w:type="character" w:customStyle="1" w:styleId="Heading6Char">
    <w:name w:val="Heading 6 Char"/>
    <w:basedOn w:val="DefaultParagraphFont"/>
    <w:link w:val="Heading6"/>
    <w:uiPriority w:val="9"/>
    <w:semiHidden/>
    <w:rsid w:val="00B446A8"/>
    <w:rPr>
      <w:rFonts w:asciiTheme="majorHAnsi" w:eastAsiaTheme="majorEastAsia" w:hAnsiTheme="majorHAnsi" w:cstheme="majorBidi"/>
      <w:color w:val="700621" w:themeColor="accent1" w:themeShade="7F"/>
      <w:sz w:val="20"/>
    </w:rPr>
  </w:style>
  <w:style w:type="paragraph" w:styleId="BodyText3">
    <w:name w:val="Body Text 3"/>
    <w:basedOn w:val="Normal"/>
    <w:link w:val="BodyText3Char"/>
    <w:semiHidden/>
    <w:rsid w:val="00B446A8"/>
    <w:pPr>
      <w:jc w:val="both"/>
    </w:pPr>
    <w:rPr>
      <w:rFonts w:eastAsia="Times New Roman"/>
      <w:sz w:val="22"/>
      <w:szCs w:val="19"/>
      <w:lang w:val="en-US"/>
    </w:rPr>
  </w:style>
  <w:style w:type="character" w:customStyle="1" w:styleId="BodyText3Char">
    <w:name w:val="Body Text 3 Char"/>
    <w:basedOn w:val="DefaultParagraphFont"/>
    <w:link w:val="BodyText3"/>
    <w:semiHidden/>
    <w:rsid w:val="00B446A8"/>
    <w:rPr>
      <w:rFonts w:ascii="Arial" w:eastAsia="Times New Roman" w:hAnsi="Arial" w:cs="Arial"/>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6347">
      <w:bodyDiv w:val="1"/>
      <w:marLeft w:val="0"/>
      <w:marRight w:val="0"/>
      <w:marTop w:val="0"/>
      <w:marBottom w:val="0"/>
      <w:divBdr>
        <w:top w:val="none" w:sz="0" w:space="0" w:color="auto"/>
        <w:left w:val="none" w:sz="0" w:space="0" w:color="auto"/>
        <w:bottom w:val="none" w:sz="0" w:space="0" w:color="auto"/>
        <w:right w:val="none" w:sz="0" w:space="0" w:color="auto"/>
      </w:divBdr>
    </w:div>
    <w:div w:id="143571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store-Technology">
      <a:dk1>
        <a:srgbClr val="000000"/>
      </a:dk1>
      <a:lt1>
        <a:srgbClr val="FFFFFF"/>
      </a:lt1>
      <a:dk2>
        <a:srgbClr val="44546A"/>
      </a:dk2>
      <a:lt2>
        <a:srgbClr val="E7E6E6"/>
      </a:lt2>
      <a:accent1>
        <a:srgbClr val="E20C44"/>
      </a:accent1>
      <a:accent2>
        <a:srgbClr val="1B3E6F"/>
      </a:accent2>
      <a:accent3>
        <a:srgbClr val="E0E0E0"/>
      </a:accent3>
      <a:accent4>
        <a:srgbClr val="505759"/>
      </a:accent4>
      <a:accent5>
        <a:srgbClr val="000000"/>
      </a:accent5>
      <a:accent6>
        <a:srgbClr val="000000"/>
      </a:accent6>
      <a:hlink>
        <a:srgbClr val="E20C44"/>
      </a:hlink>
      <a:folHlink>
        <a:srgbClr val="E20C4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F258E-C003-4464-9694-B1EAEE10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593</Words>
  <Characters>3668</Characters>
  <Application>Microsoft Office Word</Application>
  <DocSecurity>0</DocSecurity>
  <Lines>118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Links>
    <vt:vector size="6" baseType="variant">
      <vt:variant>
        <vt:i4>393223</vt:i4>
      </vt:variant>
      <vt:variant>
        <vt:i4>0</vt:i4>
      </vt:variant>
      <vt:variant>
        <vt:i4>0</vt:i4>
      </vt:variant>
      <vt:variant>
        <vt:i4>5</vt:i4>
      </vt:variant>
      <vt:variant>
        <vt:lpwstr>http://www.restore.co.uk/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leahwebb</dc:creator>
  <cp:keywords/>
  <cp:lastModifiedBy>Mike Woodward</cp:lastModifiedBy>
  <cp:revision>25</cp:revision>
  <cp:lastPrinted>2019-04-10T15:21:00Z</cp:lastPrinted>
  <dcterms:created xsi:type="dcterms:W3CDTF">2025-11-30T17:02:00Z</dcterms:created>
  <dcterms:modified xsi:type="dcterms:W3CDTF">2025-11-30T17:19:00Z</dcterms:modified>
</cp:coreProperties>
</file>