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6660"/>
      </w:tblGrid>
      <w:tr w:rsidR="00BD5D79" w:rsidRPr="00FF6B97" w14:paraId="234B476E" w14:textId="77777777" w:rsidTr="2A7FC131">
        <w:trPr>
          <w:jc w:val="center"/>
        </w:trPr>
        <w:tc>
          <w:tcPr>
            <w:tcW w:w="2720" w:type="dxa"/>
          </w:tcPr>
          <w:p w14:paraId="5EB92D5F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Job Title</w:t>
            </w:r>
          </w:p>
        </w:tc>
        <w:tc>
          <w:tcPr>
            <w:tcW w:w="6660" w:type="dxa"/>
          </w:tcPr>
          <w:p w14:paraId="010E792C" w14:textId="0F358B4D" w:rsidR="00BD5D79" w:rsidRPr="00FF6B97" w:rsidRDefault="00AE575B" w:rsidP="2A7FC131">
            <w:r w:rsidRPr="2A7FC131">
              <w:t xml:space="preserve">Business Development/Sales </w:t>
            </w:r>
            <w:r w:rsidR="42218389" w:rsidRPr="2A7FC131">
              <w:t>Support</w:t>
            </w:r>
          </w:p>
        </w:tc>
      </w:tr>
      <w:tr w:rsidR="00BD5D79" w:rsidRPr="00FF6B97" w14:paraId="2EB60CE9" w14:textId="77777777" w:rsidTr="2A7FC131">
        <w:trPr>
          <w:jc w:val="center"/>
        </w:trPr>
        <w:tc>
          <w:tcPr>
            <w:tcW w:w="2720" w:type="dxa"/>
          </w:tcPr>
          <w:p w14:paraId="1A001484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Business Unit</w:t>
            </w:r>
          </w:p>
        </w:tc>
        <w:tc>
          <w:tcPr>
            <w:tcW w:w="6660" w:type="dxa"/>
          </w:tcPr>
          <w:p w14:paraId="101FCAD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RHG</w:t>
            </w:r>
          </w:p>
        </w:tc>
      </w:tr>
      <w:tr w:rsidR="00BD5D79" w:rsidRPr="00FF6B97" w14:paraId="77D52545" w14:textId="77777777" w:rsidTr="2A7FC131">
        <w:trPr>
          <w:jc w:val="center"/>
        </w:trPr>
        <w:tc>
          <w:tcPr>
            <w:tcW w:w="2720" w:type="dxa"/>
          </w:tcPr>
          <w:p w14:paraId="191A249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Department.</w:t>
            </w:r>
          </w:p>
        </w:tc>
        <w:tc>
          <w:tcPr>
            <w:tcW w:w="6660" w:type="dxa"/>
          </w:tcPr>
          <w:p w14:paraId="1AF9AFA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Sales</w:t>
            </w:r>
          </w:p>
        </w:tc>
      </w:tr>
      <w:tr w:rsidR="00BD5D79" w:rsidRPr="00FF6B97" w14:paraId="4478A602" w14:textId="77777777" w:rsidTr="2A7FC131">
        <w:trPr>
          <w:jc w:val="center"/>
        </w:trPr>
        <w:tc>
          <w:tcPr>
            <w:tcW w:w="2720" w:type="dxa"/>
          </w:tcPr>
          <w:p w14:paraId="4703D113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Location</w:t>
            </w:r>
          </w:p>
        </w:tc>
        <w:tc>
          <w:tcPr>
            <w:tcW w:w="6660" w:type="dxa"/>
          </w:tcPr>
          <w:p w14:paraId="787891A7" w14:textId="211D0EE5" w:rsidR="00BD5D79" w:rsidRPr="00FF6B97" w:rsidRDefault="2D71DFB2" w:rsidP="2A7FC131">
            <w:r w:rsidRPr="2A7FC131">
              <w:t>Manchester/Leeds</w:t>
            </w:r>
          </w:p>
        </w:tc>
      </w:tr>
      <w:tr w:rsidR="00BD5D79" w:rsidRPr="00FF6B97" w14:paraId="2842D53A" w14:textId="77777777" w:rsidTr="2A7FC131">
        <w:trPr>
          <w:jc w:val="center"/>
        </w:trPr>
        <w:tc>
          <w:tcPr>
            <w:tcW w:w="2720" w:type="dxa"/>
          </w:tcPr>
          <w:p w14:paraId="63857BC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Reports to (direct)</w:t>
            </w:r>
          </w:p>
        </w:tc>
        <w:tc>
          <w:tcPr>
            <w:tcW w:w="6660" w:type="dxa"/>
          </w:tcPr>
          <w:p w14:paraId="12E9A3EF" w14:textId="0440D604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 xml:space="preserve">Head of </w:t>
            </w:r>
            <w:r w:rsidR="0040658C">
              <w:rPr>
                <w:rFonts w:cstheme="minorHAnsi"/>
              </w:rPr>
              <w:t>Business Development</w:t>
            </w:r>
            <w:r w:rsidRPr="00FF6B97">
              <w:rPr>
                <w:rFonts w:cstheme="minorHAnsi"/>
              </w:rPr>
              <w:t xml:space="preserve"> </w:t>
            </w:r>
          </w:p>
        </w:tc>
      </w:tr>
    </w:tbl>
    <w:p w14:paraId="41866F19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5B60193F">
          <v:rect id="_x0000_i1025" style="width:0;height:1.5pt" o:hralign="center" o:hrstd="t" o:hr="t" fillcolor="#a0a0a0" stroked="f"/>
        </w:pict>
      </w:r>
    </w:p>
    <w:p w14:paraId="5D60D87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Main Purpose of the Role:</w:t>
      </w:r>
    </w:p>
    <w:p w14:paraId="675C3007" w14:textId="305EBB84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Business Development </w:t>
      </w:r>
      <w:r w:rsidR="00BD40A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Manager 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will be responsible for generating new business opportunities, managing </w:t>
      </w:r>
      <w:r>
        <w:rPr>
          <w:rFonts w:eastAsia="Times New Roman" w:cstheme="minorHAnsi"/>
          <w:sz w:val="24"/>
          <w:szCs w:val="24"/>
          <w:lang w:eastAsia="en-GB"/>
        </w:rPr>
        <w:t>customer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relationships, and driving sales within the commercial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 and heritage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relocation sector. This role will combine lead generation</w:t>
      </w:r>
      <w:r w:rsidR="0077717D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EC38E2">
        <w:rPr>
          <w:rFonts w:eastAsia="Times New Roman" w:cstheme="minorHAnsi"/>
          <w:sz w:val="24"/>
          <w:szCs w:val="24"/>
          <w:lang w:eastAsia="en-GB"/>
        </w:rPr>
        <w:t>c</w:t>
      </w:r>
      <w:r>
        <w:rPr>
          <w:rFonts w:eastAsia="Times New Roman" w:cstheme="minorHAnsi"/>
          <w:sz w:val="24"/>
          <w:szCs w:val="24"/>
          <w:lang w:eastAsia="en-GB"/>
        </w:rPr>
        <w:t xml:space="preserve">ustomer </w:t>
      </w:r>
      <w:r w:rsidRPr="00EC38E2">
        <w:rPr>
          <w:rFonts w:eastAsia="Times New Roman" w:cstheme="minorHAnsi"/>
          <w:sz w:val="24"/>
          <w:szCs w:val="24"/>
          <w:lang w:eastAsia="en-GB"/>
        </w:rPr>
        <w:t>management</w:t>
      </w:r>
      <w:r w:rsidR="0077717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C38E2">
        <w:rPr>
          <w:rFonts w:eastAsia="Times New Roman" w:cstheme="minorHAnsi"/>
          <w:sz w:val="24"/>
          <w:szCs w:val="24"/>
          <w:lang w:eastAsia="en-GB"/>
        </w:rPr>
        <w:t>to ensure business growth and high levels of customer satisfaction. The ideal candidate will have strong sales and relationship-building skills, with a keen focus on achieving targets and developing a strong pipeline of opportunities.</w:t>
      </w:r>
    </w:p>
    <w:p w14:paraId="56AB7999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10B5643A">
          <v:rect id="_x0000_i1026" style="width:0;height:1.5pt" o:hralign="center" o:hrstd="t" o:hr="t" fillcolor="#a0a0a0" stroked="f"/>
        </w:pict>
      </w:r>
    </w:p>
    <w:p w14:paraId="0B64C27E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Responsibilities:</w:t>
      </w:r>
    </w:p>
    <w:p w14:paraId="3386226F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Business Development &amp; Lead Generation:</w:t>
      </w:r>
    </w:p>
    <w:p w14:paraId="3BE3BAD1" w14:textId="7137FA06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Identify and generate new business opportunities for commercial </w:t>
      </w:r>
      <w:r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 in both public and private sectors.</w:t>
      </w:r>
    </w:p>
    <w:p w14:paraId="2A82AA23" w14:textId="043E1EB4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Develop and maintain a robust pipeline of potential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 through networking, referrals, and proactive outreach.</w:t>
      </w:r>
    </w:p>
    <w:p w14:paraId="71C5BBC1" w14:textId="2416A205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Set up appointments for the Sales Team 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on larger opportunities </w:t>
      </w:r>
      <w:r w:rsidRPr="00EC38E2">
        <w:rPr>
          <w:rFonts w:eastAsia="Times New Roman" w:cstheme="minorHAnsi"/>
          <w:sz w:val="24"/>
          <w:szCs w:val="24"/>
          <w:lang w:eastAsia="en-GB"/>
        </w:rPr>
        <w:t>and convert leads into sales opportunities.</w:t>
      </w:r>
    </w:p>
    <w:p w14:paraId="49C0E06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Discover and nurture cross-selling opportunities within the Restore PLC group companies.</w:t>
      </w:r>
    </w:p>
    <w:p w14:paraId="076DFB62" w14:textId="64BFD612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Utili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e CRM systems to track leads, manage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data, and maximize lead conversion potential.</w:t>
      </w:r>
    </w:p>
    <w:p w14:paraId="21518CE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Actively participate in networking events, exhibitions, and industry conferences.</w:t>
      </w:r>
    </w:p>
    <w:p w14:paraId="509783D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Sales &amp; Quoting:</w:t>
      </w:r>
    </w:p>
    <w:p w14:paraId="5FAA781F" w14:textId="4A7BB9D5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Prepare proposals</w:t>
      </w:r>
      <w:r>
        <w:rPr>
          <w:rFonts w:eastAsia="Times New Roman" w:cstheme="minorHAnsi"/>
          <w:sz w:val="24"/>
          <w:szCs w:val="24"/>
          <w:lang w:eastAsia="en-GB"/>
        </w:rPr>
        <w:t xml:space="preserve"> and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quotations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C38E2">
        <w:rPr>
          <w:rFonts w:eastAsia="Times New Roman" w:cstheme="minorHAnsi"/>
          <w:sz w:val="24"/>
          <w:szCs w:val="24"/>
          <w:lang w:eastAsia="en-GB"/>
        </w:rPr>
        <w:t>for potential c</w:t>
      </w:r>
      <w:r>
        <w:rPr>
          <w:rFonts w:eastAsia="Times New Roman" w:cstheme="minorHAnsi"/>
          <w:sz w:val="24"/>
          <w:szCs w:val="24"/>
          <w:lang w:eastAsia="en-GB"/>
        </w:rPr>
        <w:t>ustomers</w:t>
      </w:r>
      <w:r w:rsidR="0077717D">
        <w:rPr>
          <w:rFonts w:eastAsia="Times New Roman" w:cstheme="minorHAnsi"/>
          <w:sz w:val="24"/>
          <w:szCs w:val="24"/>
          <w:lang w:eastAsia="en-GB"/>
        </w:rPr>
        <w:t xml:space="preserve"> to support the sales team when required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29CF1800" w14:textId="7777777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Work closely with internal teams to develop competitive pricing strategies.</w:t>
      </w:r>
    </w:p>
    <w:p w14:paraId="08D89092" w14:textId="56EDC13D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Assist in contract negotiations and ensure favourable terms for the company.</w:t>
      </w:r>
    </w:p>
    <w:p w14:paraId="447BB95A" w14:textId="635A6563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C</w:t>
      </w:r>
      <w:r w:rsidR="00EA6447">
        <w:rPr>
          <w:rFonts w:eastAsia="Times New Roman" w:cstheme="minorHAnsi"/>
          <w:b/>
          <w:bCs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Relationship Management:</w:t>
      </w:r>
    </w:p>
    <w:p w14:paraId="598292F3" w14:textId="41BFFBD6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Support senior account managers in managing key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relationships.</w:t>
      </w:r>
    </w:p>
    <w:p w14:paraId="014C6BA4" w14:textId="54F09B3B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 as the main point of contact for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s, understanding their needs and delivering tailored relocation solutions.</w:t>
      </w:r>
    </w:p>
    <w:p w14:paraId="6BCA339D" w14:textId="5312213A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Provide exceptional customer service to ensure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satisfaction and repeat business.</w:t>
      </w:r>
    </w:p>
    <w:p w14:paraId="472B015A" w14:textId="0503BEC3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Assist in preparing and presenting project plans, timelines, and cost estimates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</w:t>
      </w:r>
      <w:r w:rsidR="0077717D">
        <w:rPr>
          <w:rFonts w:eastAsia="Times New Roman" w:cstheme="minorHAnsi"/>
          <w:sz w:val="24"/>
          <w:szCs w:val="24"/>
          <w:lang w:eastAsia="en-GB"/>
        </w:rPr>
        <w:t xml:space="preserve"> to support the sales team when required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57DFADB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Project Coordination:</w:t>
      </w:r>
    </w:p>
    <w:p w14:paraId="3B172A88" w14:textId="1474675C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Coordinate the logistics and resources required for commercial </w:t>
      </w:r>
      <w:r w:rsidR="00EA6447"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relocations.</w:t>
      </w:r>
    </w:p>
    <w:p w14:paraId="02C764F9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Liaise with internal teams and external contractors to ensure smooth execution of relocation projects.</w:t>
      </w:r>
    </w:p>
    <w:p w14:paraId="36795576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Track project progress, ensuring deliveries are on time and within budget.</w:t>
      </w:r>
    </w:p>
    <w:p w14:paraId="67D061C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Reporting &amp; Performance Management:</w:t>
      </w:r>
    </w:p>
    <w:p w14:paraId="40437B23" w14:textId="48E1EB69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Prepare regular </w:t>
      </w:r>
      <w:r w:rsidR="00EA6447">
        <w:rPr>
          <w:rFonts w:eastAsia="Times New Roman" w:cstheme="minorHAnsi"/>
          <w:sz w:val="24"/>
          <w:szCs w:val="24"/>
          <w:lang w:eastAsia="en-GB"/>
        </w:rPr>
        <w:t>pipeline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reports and updates for the Head of </w:t>
      </w:r>
      <w:r w:rsidR="00EA6447">
        <w:rPr>
          <w:rFonts w:eastAsia="Times New Roman" w:cstheme="minorHAnsi"/>
          <w:sz w:val="24"/>
          <w:szCs w:val="24"/>
          <w:lang w:eastAsia="en-GB"/>
        </w:rPr>
        <w:t>Business Development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77D7CCDF" w14:textId="77777777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Participate in weekly business development meetings and follow up on agreed actions.</w:t>
      </w:r>
    </w:p>
    <w:p w14:paraId="7B0D6FAD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19D2AC7C">
          <v:rect id="_x0000_i1027" style="width:0;height:1.5pt" o:hralign="center" o:hrstd="t" o:hr="t" fillcolor="#a0a0a0" stroked="f"/>
        </w:pict>
      </w:r>
    </w:p>
    <w:p w14:paraId="4D822FA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Skills &amp; Competencies:</w:t>
      </w:r>
    </w:p>
    <w:p w14:paraId="166A80B8" w14:textId="0EDD5CE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Proven experience in business development, sales, 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management.</w:t>
      </w:r>
    </w:p>
    <w:p w14:paraId="0ED8DA07" w14:textId="4CBD86E3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negotiation and communication skills</w:t>
      </w:r>
      <w:r w:rsidR="00EA6447">
        <w:rPr>
          <w:rFonts w:eastAsia="Times New Roman" w:cstheme="minorHAnsi"/>
          <w:sz w:val="24"/>
          <w:szCs w:val="24"/>
          <w:lang w:eastAsia="en-GB"/>
        </w:rPr>
        <w:t>.</w:t>
      </w:r>
    </w:p>
    <w:p w14:paraId="30310773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research market trends and identify business opportunities.</w:t>
      </w:r>
    </w:p>
    <w:p w14:paraId="63F79680" w14:textId="16C99E4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organi</w:t>
      </w:r>
      <w:r w:rsidR="00EA6447"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ational and time management skills, with attention to detail.</w:t>
      </w:r>
    </w:p>
    <w:p w14:paraId="2C559088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work independently and as part of a team in a fast-paced environment.</w:t>
      </w:r>
    </w:p>
    <w:p w14:paraId="699677B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Proficiency in CRM software and Microsoft Office Suite.</w:t>
      </w:r>
    </w:p>
    <w:p w14:paraId="4C7A835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 proactive and results-driven approach.</w:t>
      </w:r>
    </w:p>
    <w:p w14:paraId="130C6EE1" w14:textId="58EFA762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travel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sites and company branch locations as required.</w:t>
      </w:r>
    </w:p>
    <w:p w14:paraId="5F0666E8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22FD95A">
          <v:rect id="_x0000_i1028" style="width:0;height:1.5pt" o:hralign="center" o:hrstd="t" o:hr="t" fillcolor="#a0a0a0" stroked="f"/>
        </w:pict>
      </w:r>
    </w:p>
    <w:p w14:paraId="13A6C2D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Standards &amp; Compliance:</w:t>
      </w:r>
    </w:p>
    <w:p w14:paraId="7F8CEBBF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Ensure all activities align with company policies and industry standards.</w:t>
      </w:r>
    </w:p>
    <w:p w14:paraId="5C3CE91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lastRenderedPageBreak/>
        <w:t>Adhere to health and safety, quality, information security, and environmental policies.</w:t>
      </w:r>
    </w:p>
    <w:p w14:paraId="27C6BDA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Report any incidents related to health &amp; safety, quality, or business continuity to the relevant manager.</w:t>
      </w:r>
    </w:p>
    <w:p w14:paraId="0E6635D1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0B23666">
          <v:rect id="_x0000_i1029" style="width:0;height:1.5pt" o:hralign="center" o:hrstd="t" o:hr="t" fillcolor="#a0a0a0" stroked="f"/>
        </w:pict>
      </w:r>
    </w:p>
    <w:p w14:paraId="022B425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Additional Information:</w:t>
      </w:r>
    </w:p>
    <w:p w14:paraId="509D7613" w14:textId="25F1B16E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Hours of Work: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51B64">
        <w:rPr>
          <w:rFonts w:eastAsia="Times New Roman" w:cstheme="minorHAnsi"/>
          <w:sz w:val="24"/>
          <w:szCs w:val="24"/>
          <w:lang w:eastAsia="en-GB"/>
        </w:rPr>
        <w:t>Hybrid – 3 days in the office, 2 from</w:t>
      </w:r>
      <w:r w:rsidR="005560E5">
        <w:rPr>
          <w:rFonts w:eastAsia="Times New Roman" w:cstheme="minorHAnsi"/>
          <w:sz w:val="24"/>
          <w:szCs w:val="24"/>
          <w:lang w:eastAsia="en-GB"/>
        </w:rPr>
        <w:t xml:space="preserve"> home</w:t>
      </w:r>
      <w:r w:rsidRPr="00EC38E2">
        <w:rPr>
          <w:rFonts w:eastAsia="Times New Roman" w:cstheme="minorHAnsi"/>
          <w:sz w:val="24"/>
          <w:szCs w:val="24"/>
          <w:lang w:eastAsia="en-GB"/>
        </w:rPr>
        <w:t>, 9 am – 5:30 pm, five days per week.</w:t>
      </w:r>
    </w:p>
    <w:p w14:paraId="43C788A7" w14:textId="77777777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Salary &amp; Benefits: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Competitive salary, training opportunities, and career progression within the company.</w:t>
      </w:r>
    </w:p>
    <w:p w14:paraId="58D23FAA" w14:textId="77777777" w:rsidR="00EC38E2" w:rsidRPr="00EC38E2" w:rsidRDefault="00680B3E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0FDDC5B1">
          <v:rect id="_x0000_i1030" style="width:0;height:1.5pt" o:hralign="center" o:hrstd="t" o:hr="t" fillcolor="#a0a0a0" stroked="f"/>
        </w:pict>
      </w:r>
    </w:p>
    <w:p w14:paraId="14E1442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Job Holder: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</w:t>
      </w:r>
      <w:proofErr w:type="gramStart"/>
      <w:r w:rsidRPr="00EC38E2">
        <w:rPr>
          <w:rFonts w:eastAsia="Times New Roman" w:cstheme="minorHAnsi"/>
          <w:sz w:val="24"/>
          <w:szCs w:val="24"/>
          <w:lang w:eastAsia="en-GB"/>
        </w:rPr>
        <w:t>…..</w:t>
      </w:r>
      <w:proofErr w:type="gramEnd"/>
      <w:r w:rsidRPr="00EC38E2">
        <w:rPr>
          <w:rFonts w:eastAsia="Times New Roman" w:cstheme="minorHAnsi"/>
          <w:sz w:val="24"/>
          <w:szCs w:val="24"/>
          <w:lang w:eastAsia="en-GB"/>
        </w:rPr>
        <w:t xml:space="preserve"> Date: ……………………….</w:t>
      </w:r>
      <w:r w:rsidRPr="00EC38E2">
        <w:rPr>
          <w:rFonts w:eastAsia="Times New Roman" w:cstheme="minorHAnsi"/>
          <w:sz w:val="24"/>
          <w:szCs w:val="24"/>
          <w:lang w:eastAsia="en-GB"/>
        </w:rPr>
        <w:br/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Manager: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………………………………………</w:t>
      </w:r>
      <w:proofErr w:type="gramStart"/>
      <w:r w:rsidRPr="00EC38E2">
        <w:rPr>
          <w:rFonts w:eastAsia="Times New Roman" w:cstheme="minorHAnsi"/>
          <w:sz w:val="24"/>
          <w:szCs w:val="24"/>
          <w:lang w:eastAsia="en-GB"/>
        </w:rPr>
        <w:t>…..</w:t>
      </w:r>
      <w:proofErr w:type="gramEnd"/>
      <w:r w:rsidRPr="00EC38E2">
        <w:rPr>
          <w:rFonts w:eastAsia="Times New Roman" w:cstheme="minorHAnsi"/>
          <w:sz w:val="24"/>
          <w:szCs w:val="24"/>
          <w:lang w:eastAsia="en-GB"/>
        </w:rPr>
        <w:t xml:space="preserve"> Date: ……………………….</w:t>
      </w:r>
    </w:p>
    <w:p w14:paraId="2100A5D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This job description outlines the primary responsibilities of the role and is not an exhaustive list. The role may evolve as business needs change.</w:t>
      </w:r>
    </w:p>
    <w:p w14:paraId="24136CB8" w14:textId="77777777" w:rsidR="00A43345" w:rsidRPr="00EC38E2" w:rsidRDefault="00A43345">
      <w:pPr>
        <w:rPr>
          <w:rFonts w:cstheme="minorHAnsi"/>
        </w:rPr>
      </w:pPr>
    </w:p>
    <w:sectPr w:rsidR="00A43345" w:rsidRPr="00EC38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932F" w14:textId="77777777" w:rsidR="002E3ECC" w:rsidRDefault="002E3ECC" w:rsidP="009A0401">
      <w:pPr>
        <w:spacing w:after="0" w:line="240" w:lineRule="auto"/>
      </w:pPr>
      <w:r>
        <w:separator/>
      </w:r>
    </w:p>
  </w:endnote>
  <w:endnote w:type="continuationSeparator" w:id="0">
    <w:p w14:paraId="7B9F41B1" w14:textId="77777777" w:rsidR="002E3ECC" w:rsidRDefault="002E3ECC" w:rsidP="009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34B0" w14:textId="77777777" w:rsidR="002E3ECC" w:rsidRDefault="002E3ECC" w:rsidP="009A0401">
      <w:pPr>
        <w:spacing w:after="0" w:line="240" w:lineRule="auto"/>
      </w:pPr>
      <w:r>
        <w:separator/>
      </w:r>
    </w:p>
  </w:footnote>
  <w:footnote w:type="continuationSeparator" w:id="0">
    <w:p w14:paraId="7B95FD5F" w14:textId="77777777" w:rsidR="002E3ECC" w:rsidRDefault="002E3ECC" w:rsidP="009A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E4DB" w14:textId="75F677A1" w:rsidR="009A0401" w:rsidRDefault="00BE74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84658" wp14:editId="548F42E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1007" cy="908050"/>
          <wp:effectExtent l="0" t="0" r="0" b="6350"/>
          <wp:wrapTopAndBottom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007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77BF7" w14:textId="77777777" w:rsidR="009A0401" w:rsidRDefault="009A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7F0"/>
    <w:multiLevelType w:val="multilevel"/>
    <w:tmpl w:val="B6B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769B"/>
    <w:multiLevelType w:val="multilevel"/>
    <w:tmpl w:val="F1A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60404"/>
    <w:multiLevelType w:val="multilevel"/>
    <w:tmpl w:val="697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3E31"/>
    <w:multiLevelType w:val="multilevel"/>
    <w:tmpl w:val="4D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84192"/>
    <w:multiLevelType w:val="multilevel"/>
    <w:tmpl w:val="A48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63645"/>
    <w:multiLevelType w:val="multilevel"/>
    <w:tmpl w:val="882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35F1"/>
    <w:multiLevelType w:val="multilevel"/>
    <w:tmpl w:val="290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27038"/>
    <w:multiLevelType w:val="multilevel"/>
    <w:tmpl w:val="B09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657890">
    <w:abstractNumId w:val="1"/>
  </w:num>
  <w:num w:numId="2" w16cid:durableId="277104875">
    <w:abstractNumId w:val="2"/>
  </w:num>
  <w:num w:numId="3" w16cid:durableId="2020037889">
    <w:abstractNumId w:val="0"/>
  </w:num>
  <w:num w:numId="4" w16cid:durableId="765342728">
    <w:abstractNumId w:val="3"/>
  </w:num>
  <w:num w:numId="5" w16cid:durableId="1081758673">
    <w:abstractNumId w:val="5"/>
  </w:num>
  <w:num w:numId="6" w16cid:durableId="88642">
    <w:abstractNumId w:val="4"/>
  </w:num>
  <w:num w:numId="7" w16cid:durableId="2026708987">
    <w:abstractNumId w:val="7"/>
  </w:num>
  <w:num w:numId="8" w16cid:durableId="151611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2"/>
    <w:rsid w:val="00037057"/>
    <w:rsid w:val="002E3ECC"/>
    <w:rsid w:val="0040658C"/>
    <w:rsid w:val="005560E5"/>
    <w:rsid w:val="00680B3E"/>
    <w:rsid w:val="006B3AAB"/>
    <w:rsid w:val="0077717D"/>
    <w:rsid w:val="00851B64"/>
    <w:rsid w:val="00934400"/>
    <w:rsid w:val="009A0401"/>
    <w:rsid w:val="00A43345"/>
    <w:rsid w:val="00AE575B"/>
    <w:rsid w:val="00BD40A8"/>
    <w:rsid w:val="00BD5D79"/>
    <w:rsid w:val="00BE741E"/>
    <w:rsid w:val="00DE5E7B"/>
    <w:rsid w:val="00EA6447"/>
    <w:rsid w:val="00EC38E2"/>
    <w:rsid w:val="2A7FC131"/>
    <w:rsid w:val="2D71DFB2"/>
    <w:rsid w:val="42218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38FD924"/>
  <w15:chartTrackingRefBased/>
  <w15:docId w15:val="{4D3BDBDE-D056-4B94-9BF0-C685569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3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C3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38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C38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38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01"/>
  </w:style>
  <w:style w:type="paragraph" w:styleId="Footer">
    <w:name w:val="footer"/>
    <w:basedOn w:val="Normal"/>
    <w:link w:val="Foot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Roots</dc:creator>
  <cp:keywords/>
  <dc:description/>
  <cp:lastModifiedBy>Sarah Roots</cp:lastModifiedBy>
  <cp:revision>2</cp:revision>
  <dcterms:created xsi:type="dcterms:W3CDTF">2025-02-07T13:42:00Z</dcterms:created>
  <dcterms:modified xsi:type="dcterms:W3CDTF">2025-02-07T13:42:00Z</dcterms:modified>
</cp:coreProperties>
</file>