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5D95C2F7">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04ED969F" w:rsidR="002C61FD" w:rsidRPr="006831C5" w:rsidRDefault="3722E9A2" w:rsidP="5D95C2F7">
            <w:pPr>
              <w:spacing w:line="259" w:lineRule="auto"/>
            </w:pPr>
            <w:r w:rsidRPr="5D95C2F7">
              <w:rPr>
                <w:rFonts w:asciiTheme="minorHAnsi" w:hAnsiTheme="minorHAnsi" w:cstheme="minorBidi"/>
                <w:b/>
                <w:bCs/>
                <w:sz w:val="23"/>
                <w:szCs w:val="23"/>
              </w:rPr>
              <w:t>Production Operative</w:t>
            </w:r>
          </w:p>
        </w:tc>
      </w:tr>
      <w:tr w:rsidR="00983669" w:rsidRPr="00F37ECB" w14:paraId="5F2DABCC" w14:textId="77777777" w:rsidTr="5D95C2F7">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6831C5" w:rsidRDefault="00732B4C" w:rsidP="002C61FD">
            <w:pPr>
              <w:rPr>
                <w:rFonts w:asciiTheme="minorHAnsi" w:hAnsiTheme="minorHAnsi" w:cstheme="minorHAnsi"/>
                <w:sz w:val="23"/>
                <w:szCs w:val="23"/>
              </w:rPr>
            </w:pPr>
            <w:r w:rsidRPr="006831C5">
              <w:rPr>
                <w:rFonts w:asciiTheme="minorHAnsi" w:hAnsiTheme="minorHAnsi" w:cstheme="minorHAnsi"/>
                <w:sz w:val="23"/>
                <w:szCs w:val="23"/>
              </w:rPr>
              <w:t>RESTORE TECHNOLOGY</w:t>
            </w:r>
          </w:p>
        </w:tc>
      </w:tr>
      <w:tr w:rsidR="002C61FD" w:rsidRPr="00F37ECB" w14:paraId="5E39D46C" w14:textId="77777777" w:rsidTr="5D95C2F7">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2B980594" w:rsidR="002C61FD" w:rsidRPr="006831C5" w:rsidRDefault="003150CE" w:rsidP="002C61FD">
            <w:pPr>
              <w:rPr>
                <w:rFonts w:asciiTheme="minorHAnsi" w:hAnsiTheme="minorHAnsi" w:cstheme="minorHAnsi"/>
                <w:sz w:val="23"/>
                <w:szCs w:val="23"/>
              </w:rPr>
            </w:pPr>
            <w:r w:rsidRPr="006831C5">
              <w:rPr>
                <w:rFonts w:asciiTheme="minorHAnsi" w:hAnsiTheme="minorHAnsi" w:cstheme="minorHAnsi"/>
                <w:sz w:val="23"/>
                <w:szCs w:val="23"/>
              </w:rPr>
              <w:t>O</w:t>
            </w:r>
            <w:r w:rsidR="004D5645" w:rsidRPr="006831C5">
              <w:rPr>
                <w:rFonts w:asciiTheme="minorHAnsi" w:hAnsiTheme="minorHAnsi" w:cstheme="minorHAnsi"/>
                <w:sz w:val="23"/>
                <w:szCs w:val="23"/>
              </w:rPr>
              <w:t>perations</w:t>
            </w:r>
          </w:p>
        </w:tc>
      </w:tr>
      <w:tr w:rsidR="002C61FD" w:rsidRPr="00F37ECB" w14:paraId="61ECB025" w14:textId="77777777" w:rsidTr="5D95C2F7">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07D64DB9" w:rsidR="002C61FD" w:rsidRPr="006831C5" w:rsidRDefault="00732B4C" w:rsidP="002C61FD">
            <w:pPr>
              <w:rPr>
                <w:rFonts w:asciiTheme="minorHAnsi" w:hAnsiTheme="minorHAnsi" w:cstheme="minorHAnsi"/>
                <w:sz w:val="23"/>
                <w:szCs w:val="23"/>
              </w:rPr>
            </w:pPr>
            <w:r w:rsidRPr="006831C5">
              <w:rPr>
                <w:rFonts w:asciiTheme="minorHAnsi" w:hAnsiTheme="minorHAnsi" w:cstheme="minorHAnsi"/>
                <w:sz w:val="23"/>
                <w:szCs w:val="23"/>
              </w:rPr>
              <w:t>RUNCORN</w:t>
            </w:r>
          </w:p>
        </w:tc>
      </w:tr>
      <w:tr w:rsidR="002C61FD" w:rsidRPr="00F37ECB" w14:paraId="4DF03718" w14:textId="77777777" w:rsidTr="5D95C2F7">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7F510787" w:rsidR="002C61FD" w:rsidRPr="006831C5" w:rsidRDefault="001501A3" w:rsidP="002C61FD">
            <w:pPr>
              <w:rPr>
                <w:rFonts w:asciiTheme="minorHAnsi" w:hAnsiTheme="minorHAnsi" w:cstheme="minorHAnsi"/>
                <w:sz w:val="23"/>
                <w:szCs w:val="23"/>
              </w:rPr>
            </w:pPr>
            <w:r w:rsidRPr="006831C5">
              <w:rPr>
                <w:rFonts w:asciiTheme="minorHAnsi" w:hAnsiTheme="minorHAnsi" w:cstheme="minorHAnsi"/>
                <w:sz w:val="23"/>
                <w:szCs w:val="23"/>
              </w:rPr>
              <w:t>Shift</w:t>
            </w:r>
            <w:r w:rsidR="003150CE" w:rsidRPr="006831C5">
              <w:rPr>
                <w:rFonts w:asciiTheme="minorHAnsi" w:hAnsiTheme="minorHAnsi" w:cstheme="minorHAnsi"/>
                <w:sz w:val="23"/>
                <w:szCs w:val="23"/>
              </w:rPr>
              <w:t xml:space="preserve"> Team Leader</w:t>
            </w:r>
          </w:p>
        </w:tc>
      </w:tr>
    </w:tbl>
    <w:p w14:paraId="5F26F85D" w14:textId="77777777" w:rsidR="00D82AD9" w:rsidRDefault="00D82AD9">
      <w:pPr>
        <w:pStyle w:val="Heading6"/>
        <w:tabs>
          <w:tab w:val="clear" w:pos="720"/>
        </w:tabs>
        <w:rPr>
          <w:sz w:val="22"/>
          <w:szCs w:val="22"/>
        </w:rPr>
      </w:pPr>
    </w:p>
    <w:p w14:paraId="74D351E5" w14:textId="1EBB07F0" w:rsidR="007E364E" w:rsidRPr="00F37ECB" w:rsidRDefault="007E364E">
      <w:pPr>
        <w:pStyle w:val="Heading6"/>
        <w:tabs>
          <w:tab w:val="clear" w:pos="720"/>
        </w:tabs>
        <w:rPr>
          <w:rFonts w:cs="Arial"/>
          <w:sz w:val="22"/>
          <w:szCs w:val="22"/>
        </w:rPr>
      </w:pPr>
      <w:r w:rsidRPr="00F37ECB">
        <w:rPr>
          <w:rFonts w:cs="Arial"/>
          <w:sz w:val="22"/>
          <w:szCs w:val="22"/>
        </w:rPr>
        <w:t>MAIN PURPOSE OF JOB</w:t>
      </w:r>
    </w:p>
    <w:p w14:paraId="69F9A777" w14:textId="77777777" w:rsidR="00965446" w:rsidRPr="00F37ECB" w:rsidRDefault="00965446" w:rsidP="00965446">
      <w:pPr>
        <w:rPr>
          <w:rFonts w:cs="Arial"/>
          <w:szCs w:val="22"/>
          <w:lang w:val="en-US"/>
        </w:rPr>
      </w:pPr>
    </w:p>
    <w:p w14:paraId="5F2C96F2" w14:textId="055C20BD" w:rsidR="00F90B00" w:rsidRDefault="007547FF" w:rsidP="5D95C2F7">
      <w:pPr>
        <w:jc w:val="both"/>
        <w:rPr>
          <w:rFonts w:cs="Arial"/>
          <w:lang w:val="en-US"/>
        </w:rPr>
      </w:pPr>
      <w:r w:rsidRPr="5D95C2F7">
        <w:rPr>
          <w:rFonts w:cs="Arial"/>
          <w:lang w:val="en-US"/>
        </w:rPr>
        <w:t xml:space="preserve">To </w:t>
      </w:r>
      <w:r w:rsidR="0068625B" w:rsidRPr="5D95C2F7">
        <w:rPr>
          <w:rFonts w:cs="Arial"/>
          <w:lang w:val="en-US"/>
        </w:rPr>
        <w:t>asset items</w:t>
      </w:r>
      <w:r w:rsidR="004C4045" w:rsidRPr="5D95C2F7">
        <w:rPr>
          <w:rFonts w:cs="Arial"/>
          <w:lang w:val="en-US"/>
        </w:rPr>
        <w:t xml:space="preserve"> to be ready for des</w:t>
      </w:r>
      <w:r w:rsidR="00E232F8" w:rsidRPr="5D95C2F7">
        <w:rPr>
          <w:rFonts w:cs="Arial"/>
          <w:lang w:val="en-US"/>
        </w:rPr>
        <w:t>t</w:t>
      </w:r>
      <w:r w:rsidR="004C4045" w:rsidRPr="5D95C2F7">
        <w:rPr>
          <w:rFonts w:cs="Arial"/>
          <w:lang w:val="en-US"/>
        </w:rPr>
        <w:t>ru</w:t>
      </w:r>
      <w:r w:rsidR="00E232F8" w:rsidRPr="5D95C2F7">
        <w:rPr>
          <w:rFonts w:cs="Arial"/>
          <w:lang w:val="en-US"/>
        </w:rPr>
        <w:t>c</w:t>
      </w:r>
      <w:r w:rsidR="004C4045" w:rsidRPr="5D95C2F7">
        <w:rPr>
          <w:rFonts w:cs="Arial"/>
          <w:lang w:val="en-US"/>
        </w:rPr>
        <w:t>tion or where possible, for repair, refurbis</w:t>
      </w:r>
      <w:r w:rsidR="00E232F8" w:rsidRPr="5D95C2F7">
        <w:rPr>
          <w:rFonts w:cs="Arial"/>
          <w:lang w:val="en-US"/>
        </w:rPr>
        <w:t>h</w:t>
      </w:r>
      <w:r w:rsidR="004C4045" w:rsidRPr="5D95C2F7">
        <w:rPr>
          <w:rFonts w:cs="Arial"/>
          <w:lang w:val="en-US"/>
        </w:rPr>
        <w:t xml:space="preserve"> and</w:t>
      </w:r>
      <w:r w:rsidR="00E232F8" w:rsidRPr="5D95C2F7">
        <w:rPr>
          <w:rFonts w:cs="Arial"/>
          <w:lang w:val="en-US"/>
        </w:rPr>
        <w:t xml:space="preserve"> re-sale.</w:t>
      </w:r>
    </w:p>
    <w:p w14:paraId="36CA29F3" w14:textId="77777777" w:rsidR="00E232F8" w:rsidRPr="00F37ECB" w:rsidRDefault="00E232F8" w:rsidP="00AA31A7">
      <w:pPr>
        <w:jc w:val="both"/>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64E2B8CE" w14:textId="77777777" w:rsidR="002C61FD" w:rsidRPr="00F37ECB" w:rsidRDefault="002C61FD" w:rsidP="002C61FD">
      <w:pPr>
        <w:pStyle w:val="ListParagraph"/>
        <w:rPr>
          <w:rFonts w:cs="Arial"/>
          <w:szCs w:val="22"/>
          <w:lang w:val="en-US"/>
        </w:rPr>
      </w:pPr>
    </w:p>
    <w:p w14:paraId="71DCB20C" w14:textId="30C4B4E2" w:rsidR="006278A3" w:rsidRPr="006831C5" w:rsidRDefault="0068625B" w:rsidP="5D95C2F7">
      <w:pPr>
        <w:pStyle w:val="ListParagraph"/>
        <w:numPr>
          <w:ilvl w:val="0"/>
          <w:numId w:val="38"/>
        </w:numPr>
        <w:jc w:val="both"/>
        <w:rPr>
          <w:rFonts w:asciiTheme="minorHAnsi" w:hAnsiTheme="minorHAnsi" w:cstheme="minorBidi"/>
          <w:sz w:val="23"/>
          <w:szCs w:val="23"/>
          <w:lang w:val="en-US"/>
        </w:rPr>
      </w:pPr>
      <w:r w:rsidRPr="5D95C2F7">
        <w:rPr>
          <w:rFonts w:asciiTheme="minorHAnsi" w:hAnsiTheme="minorHAnsi" w:cstheme="minorBidi"/>
          <w:sz w:val="23"/>
          <w:szCs w:val="23"/>
          <w:lang w:val="en-US"/>
        </w:rPr>
        <w:t>Take delivery of goods</w:t>
      </w:r>
      <w:r w:rsidR="00A662B1" w:rsidRPr="5D95C2F7">
        <w:rPr>
          <w:rFonts w:asciiTheme="minorHAnsi" w:hAnsiTheme="minorHAnsi" w:cstheme="minorBidi"/>
          <w:sz w:val="23"/>
          <w:szCs w:val="23"/>
          <w:lang w:val="en-US"/>
        </w:rPr>
        <w:t xml:space="preserve"> and</w:t>
      </w:r>
      <w:r w:rsidR="006278A3" w:rsidRPr="5D95C2F7">
        <w:rPr>
          <w:rFonts w:asciiTheme="minorHAnsi" w:hAnsiTheme="minorHAnsi" w:cstheme="minorBidi"/>
          <w:sz w:val="23"/>
          <w:szCs w:val="23"/>
          <w:lang w:val="en-US"/>
        </w:rPr>
        <w:t xml:space="preserve"> check for damaged or missing items.</w:t>
      </w:r>
    </w:p>
    <w:p w14:paraId="2B87A068" w14:textId="31F91BE6" w:rsidR="00A662B1" w:rsidRPr="006831C5" w:rsidRDefault="00A662B1"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Asset items in line with company procedures</w:t>
      </w:r>
      <w:r w:rsidR="00CF0BC5" w:rsidRPr="006831C5">
        <w:rPr>
          <w:rFonts w:asciiTheme="minorHAnsi" w:hAnsiTheme="minorHAnsi" w:cstheme="minorHAnsi"/>
          <w:sz w:val="23"/>
          <w:szCs w:val="23"/>
          <w:lang w:val="en-US"/>
        </w:rPr>
        <w:t xml:space="preserve"> and stock grading.</w:t>
      </w:r>
    </w:p>
    <w:p w14:paraId="6C2A8982" w14:textId="59501FB1" w:rsidR="00C42480" w:rsidRPr="006831C5" w:rsidRDefault="00C42480"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Input data re</w:t>
      </w:r>
      <w:r w:rsidR="009021DD" w:rsidRPr="006831C5">
        <w:rPr>
          <w:rFonts w:asciiTheme="minorHAnsi" w:hAnsiTheme="minorHAnsi" w:cstheme="minorHAnsi"/>
          <w:sz w:val="23"/>
          <w:szCs w:val="23"/>
          <w:lang w:val="en-US"/>
        </w:rPr>
        <w:t>garding stock and inventory into a computerized system.</w:t>
      </w:r>
    </w:p>
    <w:p w14:paraId="451A8875" w14:textId="4E8904CC" w:rsidR="006278A3" w:rsidRPr="006831C5" w:rsidRDefault="006278A3"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Move stock around either by hand</w:t>
      </w:r>
      <w:r w:rsidR="00A662B1" w:rsidRPr="006831C5">
        <w:rPr>
          <w:rFonts w:asciiTheme="minorHAnsi" w:hAnsiTheme="minorHAnsi" w:cstheme="minorHAnsi"/>
          <w:sz w:val="23"/>
          <w:szCs w:val="23"/>
          <w:lang w:val="en-US"/>
        </w:rPr>
        <w:t xml:space="preserve"> or lifting equipment/trolleys.</w:t>
      </w:r>
    </w:p>
    <w:p w14:paraId="728CDB36" w14:textId="7C5A9C35" w:rsidR="009021DD" w:rsidRPr="006831C5" w:rsidRDefault="009021DD"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accurate records.</w:t>
      </w:r>
    </w:p>
    <w:p w14:paraId="5D9423BD" w14:textId="6A082397" w:rsidR="009021DD" w:rsidRPr="006831C5" w:rsidRDefault="009021DD"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Carry out stock counts as and when required.</w:t>
      </w:r>
    </w:p>
    <w:p w14:paraId="1D104C6E" w14:textId="0CE3E6C7" w:rsidR="009021DD" w:rsidRPr="006831C5" w:rsidRDefault="009021DD"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paperwork up to date.</w:t>
      </w:r>
    </w:p>
    <w:p w14:paraId="427FE518" w14:textId="50DB8C3D" w:rsidR="009021DD" w:rsidRPr="006831C5" w:rsidRDefault="009021DD"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 xml:space="preserve">Ensure that all lifting and </w:t>
      </w:r>
      <w:r w:rsidR="00F8673C" w:rsidRPr="006831C5">
        <w:rPr>
          <w:rFonts w:asciiTheme="minorHAnsi" w:hAnsiTheme="minorHAnsi" w:cstheme="minorHAnsi"/>
          <w:sz w:val="23"/>
          <w:szCs w:val="23"/>
          <w:lang w:val="en-US"/>
        </w:rPr>
        <w:t>maneuvering</w:t>
      </w:r>
      <w:r w:rsidRPr="006831C5">
        <w:rPr>
          <w:rFonts w:asciiTheme="minorHAnsi" w:hAnsiTheme="minorHAnsi" w:cstheme="minorHAnsi"/>
          <w:sz w:val="23"/>
          <w:szCs w:val="23"/>
          <w:lang w:val="en-US"/>
        </w:rPr>
        <w:t xml:space="preserve"> of product is carried out</w:t>
      </w:r>
      <w:r w:rsidR="005121A9" w:rsidRPr="006831C5">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in accordance with manual handling procedures.</w:t>
      </w:r>
    </w:p>
    <w:p w14:paraId="06F2580C" w14:textId="221B7D75" w:rsidR="009021DD" w:rsidRPr="006831C5" w:rsidRDefault="00D72391"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Operate in a safe manner, complying with all health, safety</w:t>
      </w:r>
      <w:r w:rsidR="005121A9" w:rsidRPr="006831C5">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and environmental requirements to ensure own and safety of others.</w:t>
      </w:r>
    </w:p>
    <w:p w14:paraId="4CCEC93E" w14:textId="14A4E0E7" w:rsidR="00CF0BC5" w:rsidRPr="006831C5" w:rsidRDefault="00CF0BC5"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Be aware of, and handle</w:t>
      </w:r>
      <w:r w:rsidR="006831C5">
        <w:rPr>
          <w:rFonts w:asciiTheme="minorHAnsi" w:hAnsiTheme="minorHAnsi" w:cstheme="minorHAnsi"/>
          <w:sz w:val="23"/>
          <w:szCs w:val="23"/>
          <w:lang w:val="en-US"/>
        </w:rPr>
        <w:t>,</w:t>
      </w:r>
      <w:r w:rsidRPr="006831C5">
        <w:rPr>
          <w:rFonts w:asciiTheme="minorHAnsi" w:hAnsiTheme="minorHAnsi" w:cstheme="minorHAnsi"/>
          <w:sz w:val="23"/>
          <w:szCs w:val="23"/>
          <w:lang w:val="en-US"/>
        </w:rPr>
        <w:t xml:space="preserve"> any hazardous materials/items in an appropriate manner.</w:t>
      </w:r>
    </w:p>
    <w:p w14:paraId="0775C5A1" w14:textId="52FABB22" w:rsidR="00D72391" w:rsidRPr="006831C5" w:rsidRDefault="00D72391"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Keep areas of work clean and tidy to ensure operational efficiency.</w:t>
      </w:r>
    </w:p>
    <w:p w14:paraId="61A7AF86" w14:textId="59F18AB2" w:rsidR="00D72391" w:rsidRPr="006831C5" w:rsidRDefault="00D72391" w:rsidP="006831C5">
      <w:pPr>
        <w:pStyle w:val="ListParagraph"/>
        <w:numPr>
          <w:ilvl w:val="0"/>
          <w:numId w:val="38"/>
        </w:numPr>
        <w:jc w:val="both"/>
        <w:rPr>
          <w:rFonts w:asciiTheme="minorHAnsi" w:hAnsiTheme="minorHAnsi" w:cstheme="minorHAnsi"/>
          <w:sz w:val="23"/>
          <w:szCs w:val="23"/>
          <w:lang w:val="en-US"/>
        </w:rPr>
      </w:pPr>
      <w:r w:rsidRPr="006831C5">
        <w:rPr>
          <w:rFonts w:asciiTheme="minorHAnsi" w:hAnsiTheme="minorHAnsi" w:cstheme="minorHAnsi"/>
          <w:sz w:val="23"/>
          <w:szCs w:val="23"/>
          <w:lang w:val="en-US"/>
        </w:rPr>
        <w:t>Make recommendations to aid efficiency and add value.</w:t>
      </w:r>
    </w:p>
    <w:p w14:paraId="3D5A54DF" w14:textId="77777777" w:rsidR="00D72391" w:rsidRPr="006831C5" w:rsidRDefault="00D72391" w:rsidP="006831C5">
      <w:pPr>
        <w:pStyle w:val="ListParagraph"/>
        <w:jc w:val="both"/>
        <w:rPr>
          <w:rFonts w:asciiTheme="minorHAnsi" w:hAnsiTheme="minorHAnsi" w:cstheme="minorHAnsi"/>
          <w:sz w:val="23"/>
          <w:szCs w:val="23"/>
          <w:lang w:val="en-US"/>
        </w:rPr>
      </w:pPr>
    </w:p>
    <w:p w14:paraId="07B07D14" w14:textId="77777777" w:rsidR="00965446" w:rsidRPr="00F37ECB" w:rsidRDefault="00965446" w:rsidP="00965446">
      <w:pPr>
        <w:pStyle w:val="BodyText3"/>
        <w:rPr>
          <w:b/>
          <w:szCs w:val="22"/>
          <w:u w:val="single"/>
        </w:rPr>
      </w:pPr>
      <w:r w:rsidRPr="00F37ECB">
        <w:rPr>
          <w:b/>
          <w:szCs w:val="22"/>
          <w:u w:val="single"/>
        </w:rPr>
        <w:t>SKILLS</w:t>
      </w:r>
      <w:r w:rsidR="008825D2" w:rsidRPr="00F37ECB">
        <w:rPr>
          <w:b/>
          <w:szCs w:val="22"/>
          <w:u w:val="single"/>
        </w:rPr>
        <w:t xml:space="preserve">, </w:t>
      </w:r>
      <w:r w:rsidRPr="00F37ECB">
        <w:rPr>
          <w:b/>
          <w:szCs w:val="22"/>
          <w:u w:val="single"/>
        </w:rPr>
        <w:t xml:space="preserve">KNOWLEDGE </w:t>
      </w:r>
      <w:r w:rsidR="008825D2" w:rsidRPr="00F37ECB">
        <w:rPr>
          <w:b/>
          <w:szCs w:val="22"/>
          <w:u w:val="single"/>
        </w:rPr>
        <w:t xml:space="preserve">&amp; EXPERIENCE </w:t>
      </w:r>
      <w:r w:rsidRPr="00F37ECB">
        <w:rPr>
          <w:b/>
          <w:szCs w:val="22"/>
          <w:u w:val="single"/>
        </w:rPr>
        <w:t>REQUIRED</w:t>
      </w:r>
    </w:p>
    <w:p w14:paraId="18BB10F4" w14:textId="77777777" w:rsidR="008825D2" w:rsidRPr="00C32431" w:rsidRDefault="008825D2" w:rsidP="00965446">
      <w:pPr>
        <w:pStyle w:val="BodyText3"/>
        <w:rPr>
          <w:b/>
          <w:szCs w:val="22"/>
          <w:u w:val="single"/>
        </w:rPr>
      </w:pPr>
    </w:p>
    <w:p w14:paraId="33166F3B" w14:textId="4E7B5BCF" w:rsidR="00F37F85" w:rsidRPr="006831C5" w:rsidRDefault="00F37F85" w:rsidP="006831C5">
      <w:pPr>
        <w:pStyle w:val="Default"/>
        <w:numPr>
          <w:ilvl w:val="0"/>
          <w:numId w:val="36"/>
        </w:numPr>
        <w:spacing w:after="37"/>
        <w:jc w:val="both"/>
        <w:rPr>
          <w:rFonts w:asciiTheme="minorHAnsi" w:hAnsiTheme="minorHAnsi" w:cstheme="minorHAnsi"/>
          <w:color w:val="002060"/>
          <w:sz w:val="23"/>
          <w:szCs w:val="23"/>
        </w:rPr>
      </w:pPr>
      <w:r w:rsidRPr="006831C5">
        <w:rPr>
          <w:rFonts w:asciiTheme="minorHAnsi" w:hAnsiTheme="minorHAnsi" w:cstheme="minorHAnsi"/>
          <w:sz w:val="23"/>
          <w:szCs w:val="23"/>
        </w:rPr>
        <w:t>Experience of working within a team setting</w:t>
      </w:r>
      <w:r w:rsidR="00E21A75" w:rsidRPr="006831C5">
        <w:rPr>
          <w:rFonts w:asciiTheme="minorHAnsi" w:hAnsiTheme="minorHAnsi" w:cstheme="minorHAnsi"/>
          <w:sz w:val="23"/>
          <w:szCs w:val="23"/>
        </w:rPr>
        <w:t>.</w:t>
      </w:r>
      <w:r w:rsidRPr="006831C5">
        <w:rPr>
          <w:rFonts w:asciiTheme="minorHAnsi" w:hAnsiTheme="minorHAnsi" w:cstheme="minorHAnsi"/>
          <w:sz w:val="23"/>
          <w:szCs w:val="23"/>
        </w:rPr>
        <w:t xml:space="preserve"> </w:t>
      </w:r>
    </w:p>
    <w:p w14:paraId="7EB5E8EC" w14:textId="6D7DEB43" w:rsidR="00F37F8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Able to work well as part of a team</w:t>
      </w:r>
      <w:r w:rsidR="00E21A75" w:rsidRPr="006831C5">
        <w:rPr>
          <w:rFonts w:asciiTheme="minorHAnsi" w:hAnsiTheme="minorHAnsi" w:cstheme="minorHAnsi"/>
          <w:sz w:val="23"/>
          <w:szCs w:val="23"/>
        </w:rPr>
        <w:t>.</w:t>
      </w:r>
      <w:r w:rsidRPr="006831C5">
        <w:rPr>
          <w:rFonts w:asciiTheme="minorHAnsi" w:hAnsiTheme="minorHAnsi" w:cstheme="minorHAnsi"/>
          <w:sz w:val="23"/>
          <w:szCs w:val="23"/>
        </w:rPr>
        <w:t xml:space="preserve"> </w:t>
      </w:r>
    </w:p>
    <w:p w14:paraId="23B5924F" w14:textId="21BA86D9" w:rsidR="00F37F8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Ability to work accurately and methodically</w:t>
      </w:r>
      <w:r w:rsidR="00E21A75" w:rsidRPr="006831C5">
        <w:rPr>
          <w:rFonts w:asciiTheme="minorHAnsi" w:hAnsiTheme="minorHAnsi" w:cstheme="minorHAnsi"/>
          <w:sz w:val="23"/>
          <w:szCs w:val="23"/>
        </w:rPr>
        <w:t>.</w:t>
      </w:r>
    </w:p>
    <w:p w14:paraId="14C2A2E7" w14:textId="7C9378ED" w:rsidR="00E21A7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Good numeracy</w:t>
      </w:r>
      <w:r w:rsidR="00E21A75" w:rsidRPr="006831C5">
        <w:rPr>
          <w:rFonts w:asciiTheme="minorHAnsi" w:hAnsiTheme="minorHAnsi" w:cstheme="minorHAnsi"/>
          <w:sz w:val="23"/>
          <w:szCs w:val="23"/>
        </w:rPr>
        <w:t>, verbal and written</w:t>
      </w:r>
      <w:r w:rsidRPr="006831C5">
        <w:rPr>
          <w:rFonts w:asciiTheme="minorHAnsi" w:hAnsiTheme="minorHAnsi" w:cstheme="minorHAnsi"/>
          <w:sz w:val="23"/>
          <w:szCs w:val="23"/>
        </w:rPr>
        <w:t xml:space="preserve"> communication skills</w:t>
      </w:r>
      <w:r w:rsidR="00E21A75" w:rsidRPr="006831C5">
        <w:rPr>
          <w:rFonts w:asciiTheme="minorHAnsi" w:hAnsiTheme="minorHAnsi" w:cstheme="minorHAnsi"/>
          <w:sz w:val="23"/>
          <w:szCs w:val="23"/>
        </w:rPr>
        <w:t>, able to deliver clear and concise instructions to a team.</w:t>
      </w:r>
    </w:p>
    <w:p w14:paraId="677D9E9C" w14:textId="4FFD6C7B" w:rsidR="00E21A7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 xml:space="preserve">Ability to </w:t>
      </w:r>
      <w:r w:rsidR="0079482F" w:rsidRPr="006831C5">
        <w:rPr>
          <w:rFonts w:asciiTheme="minorHAnsi" w:hAnsiTheme="minorHAnsi" w:cstheme="minorHAnsi"/>
          <w:sz w:val="23"/>
          <w:szCs w:val="23"/>
        </w:rPr>
        <w:t xml:space="preserve">multi-task, </w:t>
      </w:r>
      <w:r w:rsidRPr="006831C5">
        <w:rPr>
          <w:rFonts w:asciiTheme="minorHAnsi" w:hAnsiTheme="minorHAnsi" w:cstheme="minorHAnsi"/>
          <w:sz w:val="23"/>
          <w:szCs w:val="23"/>
        </w:rPr>
        <w:t>plan and organise work</w:t>
      </w:r>
      <w:r w:rsidR="00E21A75" w:rsidRPr="006831C5">
        <w:rPr>
          <w:rFonts w:asciiTheme="minorHAnsi" w:hAnsiTheme="minorHAnsi" w:cstheme="minorHAnsi"/>
          <w:sz w:val="23"/>
          <w:szCs w:val="23"/>
        </w:rPr>
        <w:t>.</w:t>
      </w:r>
    </w:p>
    <w:p w14:paraId="05594E0F" w14:textId="0E5A78E1" w:rsidR="00F37F8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Ability to accurately complete paperwork and count stock items</w:t>
      </w:r>
      <w:r w:rsidR="00E21A75" w:rsidRPr="006831C5">
        <w:rPr>
          <w:rFonts w:asciiTheme="minorHAnsi" w:hAnsiTheme="minorHAnsi" w:cstheme="minorHAnsi"/>
          <w:sz w:val="23"/>
          <w:szCs w:val="23"/>
        </w:rPr>
        <w:t>.</w:t>
      </w:r>
      <w:r w:rsidRPr="006831C5">
        <w:rPr>
          <w:rFonts w:asciiTheme="minorHAnsi" w:hAnsiTheme="minorHAnsi" w:cstheme="minorHAnsi"/>
          <w:sz w:val="23"/>
          <w:szCs w:val="23"/>
        </w:rPr>
        <w:t xml:space="preserve"> </w:t>
      </w:r>
    </w:p>
    <w:p w14:paraId="4E143D29" w14:textId="3FDC0EFA" w:rsidR="00F37F85" w:rsidRPr="006831C5" w:rsidRDefault="00F37F85"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An understanding of health and safety requirements</w:t>
      </w:r>
      <w:r w:rsidR="00E21A75" w:rsidRPr="006831C5">
        <w:rPr>
          <w:rFonts w:asciiTheme="minorHAnsi" w:hAnsiTheme="minorHAnsi" w:cstheme="minorHAnsi"/>
          <w:sz w:val="23"/>
          <w:szCs w:val="23"/>
        </w:rPr>
        <w:t>.</w:t>
      </w:r>
      <w:r w:rsidRPr="006831C5">
        <w:rPr>
          <w:rFonts w:asciiTheme="minorHAnsi" w:hAnsiTheme="minorHAnsi" w:cstheme="minorHAnsi"/>
          <w:sz w:val="23"/>
          <w:szCs w:val="23"/>
        </w:rPr>
        <w:t xml:space="preserve"> </w:t>
      </w:r>
    </w:p>
    <w:p w14:paraId="797B3212" w14:textId="44F326F7" w:rsidR="00F37F85" w:rsidRPr="006831C5" w:rsidRDefault="0079482F" w:rsidP="006831C5">
      <w:pPr>
        <w:pStyle w:val="Default"/>
        <w:numPr>
          <w:ilvl w:val="0"/>
          <w:numId w:val="36"/>
        </w:numPr>
        <w:spacing w:after="33"/>
        <w:jc w:val="both"/>
        <w:rPr>
          <w:rFonts w:asciiTheme="minorHAnsi" w:hAnsiTheme="minorHAnsi" w:cstheme="minorHAnsi"/>
          <w:sz w:val="23"/>
          <w:szCs w:val="23"/>
        </w:rPr>
      </w:pPr>
      <w:r w:rsidRPr="006831C5">
        <w:rPr>
          <w:rFonts w:asciiTheme="minorHAnsi" w:hAnsiTheme="minorHAnsi" w:cstheme="minorHAnsi"/>
          <w:sz w:val="23"/>
          <w:szCs w:val="23"/>
        </w:rPr>
        <w:t xml:space="preserve">Flexibility </w:t>
      </w:r>
      <w:r w:rsidR="00F37F85" w:rsidRPr="006831C5">
        <w:rPr>
          <w:rFonts w:asciiTheme="minorHAnsi" w:hAnsiTheme="minorHAnsi" w:cstheme="minorHAnsi"/>
          <w:sz w:val="23"/>
          <w:szCs w:val="23"/>
        </w:rPr>
        <w:t>to</w:t>
      </w:r>
      <w:r w:rsidRPr="006831C5">
        <w:rPr>
          <w:rFonts w:asciiTheme="minorHAnsi" w:hAnsiTheme="minorHAnsi" w:cstheme="minorHAnsi"/>
          <w:sz w:val="23"/>
          <w:szCs w:val="23"/>
        </w:rPr>
        <w:t>wards</w:t>
      </w:r>
      <w:r w:rsidR="00F37F85" w:rsidRPr="006831C5">
        <w:rPr>
          <w:rFonts w:asciiTheme="minorHAnsi" w:hAnsiTheme="minorHAnsi" w:cstheme="minorHAnsi"/>
          <w:sz w:val="23"/>
          <w:szCs w:val="23"/>
        </w:rPr>
        <w:t xml:space="preserve"> duties and tasks</w:t>
      </w:r>
      <w:r w:rsidR="00E21A75" w:rsidRPr="006831C5">
        <w:rPr>
          <w:rFonts w:asciiTheme="minorHAnsi" w:hAnsiTheme="minorHAnsi" w:cstheme="minorHAnsi"/>
          <w:sz w:val="23"/>
          <w:szCs w:val="23"/>
        </w:rPr>
        <w:t>, especially during times of cover.</w:t>
      </w:r>
    </w:p>
    <w:p w14:paraId="063CD720" w14:textId="022A9EE5" w:rsidR="00F37F85" w:rsidRPr="006831C5" w:rsidRDefault="00F37F85" w:rsidP="006831C5">
      <w:pPr>
        <w:pStyle w:val="Default"/>
        <w:numPr>
          <w:ilvl w:val="0"/>
          <w:numId w:val="36"/>
        </w:numPr>
        <w:jc w:val="both"/>
        <w:rPr>
          <w:rFonts w:asciiTheme="minorHAnsi" w:hAnsiTheme="minorHAnsi" w:cstheme="minorHAnsi"/>
          <w:sz w:val="23"/>
          <w:szCs w:val="23"/>
        </w:rPr>
      </w:pPr>
      <w:r w:rsidRPr="006831C5">
        <w:rPr>
          <w:rFonts w:asciiTheme="minorHAnsi" w:hAnsiTheme="minorHAnsi" w:cstheme="minorHAnsi"/>
          <w:sz w:val="23"/>
          <w:szCs w:val="23"/>
        </w:rPr>
        <w:t>Good understanding of working to targets/goals</w:t>
      </w:r>
      <w:r w:rsidR="00E21A75" w:rsidRPr="006831C5">
        <w:rPr>
          <w:rFonts w:asciiTheme="minorHAnsi" w:hAnsiTheme="minorHAnsi" w:cstheme="minorHAnsi"/>
          <w:sz w:val="23"/>
          <w:szCs w:val="23"/>
        </w:rPr>
        <w:t>.</w:t>
      </w:r>
    </w:p>
    <w:p w14:paraId="6715A065" w14:textId="6A53A7D5" w:rsidR="00F37F85" w:rsidRPr="006831C5" w:rsidRDefault="00E21A75" w:rsidP="006831C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D</w:t>
      </w:r>
      <w:r w:rsidR="00F37F85" w:rsidRPr="006831C5">
        <w:rPr>
          <w:rFonts w:asciiTheme="minorHAnsi" w:hAnsiTheme="minorHAnsi" w:cstheme="minorHAnsi"/>
          <w:color w:val="000000"/>
          <w:sz w:val="23"/>
          <w:szCs w:val="23"/>
        </w:rPr>
        <w:t xml:space="preserve">exterity </w:t>
      </w:r>
      <w:r w:rsidRPr="006831C5">
        <w:rPr>
          <w:rFonts w:asciiTheme="minorHAnsi" w:hAnsiTheme="minorHAnsi" w:cstheme="minorHAnsi"/>
          <w:color w:val="000000"/>
          <w:sz w:val="23"/>
          <w:szCs w:val="23"/>
        </w:rPr>
        <w:t>to work on delicate components.</w:t>
      </w:r>
    </w:p>
    <w:p w14:paraId="798237FE" w14:textId="13AB15AB" w:rsidR="00E74A0E" w:rsidRPr="006831C5" w:rsidRDefault="00F55B1A" w:rsidP="006831C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Keen eye for detail</w:t>
      </w:r>
      <w:r w:rsidR="00E74A0E" w:rsidRPr="006831C5">
        <w:rPr>
          <w:rFonts w:asciiTheme="minorHAnsi" w:hAnsiTheme="minorHAnsi" w:cstheme="minorHAnsi"/>
          <w:color w:val="000000"/>
          <w:sz w:val="23"/>
          <w:szCs w:val="23"/>
        </w:rPr>
        <w:t xml:space="preserve"> is vital during the pre-test process to ensure that no blemishes r underlying faults are missed.</w:t>
      </w:r>
    </w:p>
    <w:p w14:paraId="6FF52EB4" w14:textId="18E738FE" w:rsidR="0079482F" w:rsidRPr="006831C5" w:rsidRDefault="0079482F" w:rsidP="006831C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Hard working to achieve and maintain the productivity required by ensuring work time is always productive.</w:t>
      </w:r>
    </w:p>
    <w:p w14:paraId="5D11979F" w14:textId="7573A105" w:rsidR="00E21A75" w:rsidRPr="006831C5" w:rsidRDefault="00E21A75" w:rsidP="006831C5">
      <w:pPr>
        <w:pStyle w:val="ListParagraph"/>
        <w:numPr>
          <w:ilvl w:val="0"/>
          <w:numId w:val="36"/>
        </w:numPr>
        <w:jc w:val="both"/>
        <w:rPr>
          <w:rFonts w:asciiTheme="minorHAnsi" w:hAnsiTheme="minorHAnsi" w:cstheme="minorHAnsi"/>
          <w:color w:val="000000"/>
          <w:sz w:val="23"/>
          <w:szCs w:val="23"/>
        </w:rPr>
      </w:pPr>
      <w:r w:rsidRPr="006831C5">
        <w:rPr>
          <w:rFonts w:asciiTheme="minorHAnsi" w:hAnsiTheme="minorHAnsi" w:cstheme="minorHAnsi"/>
          <w:color w:val="000000"/>
          <w:sz w:val="23"/>
          <w:szCs w:val="23"/>
        </w:rPr>
        <w:t>Honesty and integrity to be reflected in all customer communications.</w:t>
      </w:r>
    </w:p>
    <w:p w14:paraId="65971F8F" w14:textId="5FF37674" w:rsidR="0079482F" w:rsidRPr="006831C5" w:rsidRDefault="0079482F" w:rsidP="006831C5">
      <w:pPr>
        <w:pStyle w:val="ListParagraph"/>
        <w:numPr>
          <w:ilvl w:val="0"/>
          <w:numId w:val="36"/>
        </w:numPr>
        <w:jc w:val="both"/>
        <w:rPr>
          <w:rFonts w:asciiTheme="minorHAnsi" w:hAnsiTheme="minorHAnsi" w:cstheme="minorHAnsi"/>
          <w:color w:val="002060"/>
          <w:sz w:val="23"/>
          <w:szCs w:val="23"/>
          <w:lang w:eastAsia="en-GB"/>
        </w:rPr>
      </w:pPr>
      <w:r w:rsidRPr="006831C5">
        <w:rPr>
          <w:rFonts w:asciiTheme="minorHAnsi" w:hAnsiTheme="minorHAnsi" w:cstheme="minorHAnsi"/>
          <w:color w:val="000000"/>
          <w:sz w:val="23"/>
          <w:szCs w:val="23"/>
        </w:rPr>
        <w:t>Ability to work under pressure to deadlines.</w:t>
      </w:r>
    </w:p>
    <w:p w14:paraId="185C1265" w14:textId="63686CA1" w:rsidR="0079482F" w:rsidRPr="006831C5" w:rsidRDefault="0079482F" w:rsidP="006831C5">
      <w:pPr>
        <w:pStyle w:val="ListParagraph"/>
        <w:numPr>
          <w:ilvl w:val="0"/>
          <w:numId w:val="36"/>
        </w:numPr>
        <w:jc w:val="both"/>
        <w:rPr>
          <w:rFonts w:asciiTheme="minorHAnsi" w:hAnsiTheme="minorHAnsi" w:cstheme="minorHAnsi"/>
          <w:color w:val="002060"/>
          <w:sz w:val="23"/>
          <w:szCs w:val="23"/>
          <w:lang w:eastAsia="en-GB"/>
        </w:rPr>
      </w:pPr>
      <w:r w:rsidRPr="006831C5">
        <w:rPr>
          <w:rFonts w:asciiTheme="minorHAnsi" w:hAnsiTheme="minorHAnsi" w:cstheme="minorHAnsi"/>
          <w:color w:val="000000"/>
          <w:sz w:val="23"/>
          <w:szCs w:val="23"/>
        </w:rPr>
        <w:lastRenderedPageBreak/>
        <w:t>Excellent time management skills.</w:t>
      </w:r>
    </w:p>
    <w:p w14:paraId="1E3A9BFB" w14:textId="77777777" w:rsidR="00C32431" w:rsidRDefault="00C32431" w:rsidP="002C61FD">
      <w:pPr>
        <w:pStyle w:val="BodyText3"/>
        <w:rPr>
          <w:szCs w:val="22"/>
        </w:rPr>
      </w:pPr>
    </w:p>
    <w:p w14:paraId="573CD7D7" w14:textId="77777777" w:rsidR="00C32431" w:rsidRDefault="00C32431" w:rsidP="002C61FD">
      <w:pPr>
        <w:pStyle w:val="BodyText3"/>
        <w:rPr>
          <w:szCs w:val="22"/>
        </w:rPr>
      </w:pPr>
    </w:p>
    <w:p w14:paraId="5AA4F4E1" w14:textId="364A30BF"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621D917D" w:rsidR="008825D2" w:rsidRPr="00E65906" w:rsidRDefault="008825D2" w:rsidP="008825D2">
      <w:pPr>
        <w:jc w:val="both"/>
        <w:rPr>
          <w:rFonts w:cs="Arial"/>
          <w:b/>
          <w:bCs/>
          <w:iCs/>
          <w:szCs w:val="22"/>
        </w:rPr>
      </w:pPr>
      <w:r w:rsidRPr="00E65906">
        <w:rPr>
          <w:rFonts w:cs="Arial"/>
          <w:iCs/>
          <w:szCs w:val="22"/>
          <w:lang w:val="en-US"/>
        </w:rPr>
        <w:t xml:space="preserve">From time to time and dependent on customer requirements and location you will be required to do additional jobs, overtime and Saturday work, which is part of your contract.’ </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6A441E08"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79482F">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6713CC04" w14:textId="77777777" w:rsidR="00944C67" w:rsidRDefault="00944C67">
      <w:pPr>
        <w:jc w:val="both"/>
        <w:rPr>
          <w:rFonts w:cs="Arial"/>
          <w:b/>
          <w:color w:val="FF0000"/>
          <w:szCs w:val="22"/>
          <w:lang w:val="en-US"/>
        </w:rPr>
      </w:pPr>
    </w:p>
    <w:p w14:paraId="25406DCE" w14:textId="3A7BB136" w:rsidR="002B57E1" w:rsidRPr="002B57E1" w:rsidRDefault="002B57E1" w:rsidP="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ACBDA" w14:textId="77777777" w:rsidR="0061691C" w:rsidRDefault="0061691C">
      <w:r>
        <w:separator/>
      </w:r>
    </w:p>
  </w:endnote>
  <w:endnote w:type="continuationSeparator" w:id="0">
    <w:p w14:paraId="404B30BB" w14:textId="77777777" w:rsidR="0061691C" w:rsidRDefault="0061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FFC0" w14:textId="77777777" w:rsidR="0061691C" w:rsidRDefault="0061691C">
      <w:r>
        <w:separator/>
      </w:r>
    </w:p>
  </w:footnote>
  <w:footnote w:type="continuationSeparator" w:id="0">
    <w:p w14:paraId="579523EF" w14:textId="77777777" w:rsidR="0061691C" w:rsidRDefault="0061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5A0FF206" w:rsidR="002B57E1" w:rsidRDefault="002B57E1" w:rsidP="00874AD7">
    <w:pPr>
      <w:tabs>
        <w:tab w:val="right" w:pos="9923"/>
      </w:tabs>
      <w:ind w:right="-238" w:hanging="1134"/>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4772937" r:id="rId2"/>
      </w:object>
    </w:r>
    <w:r w:rsidR="001E3715" w:rsidRPr="001E3715">
      <w:rPr>
        <w:rFonts w:cs="Arial"/>
        <w:color w:val="808080"/>
        <w:sz w:val="20"/>
      </w:rPr>
      <w:t>PLC</w:t>
    </w:r>
    <w:r w:rsidR="001E3715" w:rsidRPr="00BD6E05">
      <w:rPr>
        <w:rFonts w:cs="Arial"/>
        <w:color w:val="808080"/>
        <w:sz w:val="20"/>
      </w:rPr>
      <w:t>-</w:t>
    </w:r>
    <w:r>
      <w:rPr>
        <w:rFonts w:cs="Arial"/>
        <w:color w:val="808080"/>
        <w:sz w:val="20"/>
      </w:rPr>
      <w:t>Form-0</w:t>
    </w:r>
    <w:r w:rsidR="001E3715">
      <w:rPr>
        <w:rFonts w:cs="Arial"/>
        <w:color w:val="808080"/>
        <w:sz w:val="20"/>
      </w:rPr>
      <w:t>03</w:t>
    </w:r>
    <w:r w:rsidRPr="00D65006">
      <w:rPr>
        <w:rFonts w:cs="Arial"/>
        <w:color w:val="808080"/>
        <w:sz w:val="20"/>
      </w:rPr>
      <w:t xml:space="preserve"> </w:t>
    </w:r>
    <w:r>
      <w:rPr>
        <w:rFonts w:cs="Arial"/>
        <w:color w:val="808080"/>
        <w:sz w:val="20"/>
      </w:rPr>
      <w:t>Job Description Template</w:t>
    </w:r>
    <w:r w:rsidRPr="00D65006">
      <w:rPr>
        <w:rFonts w:cs="Arial"/>
        <w:color w:val="808080"/>
        <w:sz w:val="20"/>
      </w:rPr>
      <w:tab/>
      <w:t xml:space="preserve">Security Classification: </w:t>
    </w:r>
    <w:r>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16B4C"/>
    <w:multiLevelType w:val="hybridMultilevel"/>
    <w:tmpl w:val="1286E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86823"/>
    <w:multiLevelType w:val="hybridMultilevel"/>
    <w:tmpl w:val="CD84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542">
    <w:abstractNumId w:val="15"/>
  </w:num>
  <w:num w:numId="2" w16cid:durableId="1930850496">
    <w:abstractNumId w:val="23"/>
  </w:num>
  <w:num w:numId="3" w16cid:durableId="749546270">
    <w:abstractNumId w:val="11"/>
  </w:num>
  <w:num w:numId="4" w16cid:durableId="229775425">
    <w:abstractNumId w:val="19"/>
  </w:num>
  <w:num w:numId="5" w16cid:durableId="396250789">
    <w:abstractNumId w:val="17"/>
  </w:num>
  <w:num w:numId="6" w16cid:durableId="734284177">
    <w:abstractNumId w:val="37"/>
  </w:num>
  <w:num w:numId="7" w16cid:durableId="1278222144">
    <w:abstractNumId w:val="33"/>
  </w:num>
  <w:num w:numId="8" w16cid:durableId="2105104894">
    <w:abstractNumId w:val="13"/>
  </w:num>
  <w:num w:numId="9" w16cid:durableId="1060327146">
    <w:abstractNumId w:val="24"/>
  </w:num>
  <w:num w:numId="10" w16cid:durableId="848256379">
    <w:abstractNumId w:val="36"/>
  </w:num>
  <w:num w:numId="11" w16cid:durableId="951129106">
    <w:abstractNumId w:val="0"/>
  </w:num>
  <w:num w:numId="12" w16cid:durableId="471556032">
    <w:abstractNumId w:val="20"/>
  </w:num>
  <w:num w:numId="13" w16cid:durableId="256408434">
    <w:abstractNumId w:val="21"/>
  </w:num>
  <w:num w:numId="14" w16cid:durableId="43143456">
    <w:abstractNumId w:val="22"/>
  </w:num>
  <w:num w:numId="15" w16cid:durableId="2047758221">
    <w:abstractNumId w:val="4"/>
  </w:num>
  <w:num w:numId="16" w16cid:durableId="1123773456">
    <w:abstractNumId w:val="32"/>
  </w:num>
  <w:num w:numId="17" w16cid:durableId="1093353820">
    <w:abstractNumId w:val="9"/>
  </w:num>
  <w:num w:numId="18" w16cid:durableId="326399715">
    <w:abstractNumId w:val="1"/>
  </w:num>
  <w:num w:numId="19" w16cid:durableId="1544949741">
    <w:abstractNumId w:val="12"/>
  </w:num>
  <w:num w:numId="20" w16cid:durableId="1081483981">
    <w:abstractNumId w:val="18"/>
  </w:num>
  <w:num w:numId="21" w16cid:durableId="731080032">
    <w:abstractNumId w:val="31"/>
  </w:num>
  <w:num w:numId="22" w16cid:durableId="2072996448">
    <w:abstractNumId w:val="28"/>
  </w:num>
  <w:num w:numId="23" w16cid:durableId="1671324777">
    <w:abstractNumId w:val="25"/>
  </w:num>
  <w:num w:numId="24" w16cid:durableId="872376919">
    <w:abstractNumId w:val="27"/>
  </w:num>
  <w:num w:numId="25" w16cid:durableId="2140877306">
    <w:abstractNumId w:val="16"/>
  </w:num>
  <w:num w:numId="26" w16cid:durableId="783424274">
    <w:abstractNumId w:val="10"/>
  </w:num>
  <w:num w:numId="27" w16cid:durableId="317611857">
    <w:abstractNumId w:val="3"/>
  </w:num>
  <w:num w:numId="28" w16cid:durableId="1095007836">
    <w:abstractNumId w:val="30"/>
  </w:num>
  <w:num w:numId="29" w16cid:durableId="938148430">
    <w:abstractNumId w:val="2"/>
  </w:num>
  <w:num w:numId="30" w16cid:durableId="154076414">
    <w:abstractNumId w:val="29"/>
  </w:num>
  <w:num w:numId="31" w16cid:durableId="2065132985">
    <w:abstractNumId w:val="5"/>
  </w:num>
  <w:num w:numId="32" w16cid:durableId="68583172">
    <w:abstractNumId w:val="7"/>
  </w:num>
  <w:num w:numId="33" w16cid:durableId="1175800967">
    <w:abstractNumId w:val="6"/>
  </w:num>
  <w:num w:numId="34" w16cid:durableId="30150688">
    <w:abstractNumId w:val="26"/>
  </w:num>
  <w:num w:numId="35" w16cid:durableId="731467425">
    <w:abstractNumId w:val="35"/>
  </w:num>
  <w:num w:numId="36" w16cid:durableId="909458956">
    <w:abstractNumId w:val="14"/>
  </w:num>
  <w:num w:numId="37" w16cid:durableId="1753551742">
    <w:abstractNumId w:val="34"/>
  </w:num>
  <w:num w:numId="38" w16cid:durableId="154437073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4A39"/>
    <w:rsid w:val="000164E6"/>
    <w:rsid w:val="00017CC7"/>
    <w:rsid w:val="00027737"/>
    <w:rsid w:val="00037F52"/>
    <w:rsid w:val="00075417"/>
    <w:rsid w:val="000816A9"/>
    <w:rsid w:val="00090AE7"/>
    <w:rsid w:val="00097979"/>
    <w:rsid w:val="000A17DF"/>
    <w:rsid w:val="000C2664"/>
    <w:rsid w:val="000E1C89"/>
    <w:rsid w:val="000F330F"/>
    <w:rsid w:val="0011086F"/>
    <w:rsid w:val="00116636"/>
    <w:rsid w:val="0013753C"/>
    <w:rsid w:val="00143F21"/>
    <w:rsid w:val="001501A3"/>
    <w:rsid w:val="00152E60"/>
    <w:rsid w:val="00187FB4"/>
    <w:rsid w:val="001B0B76"/>
    <w:rsid w:val="001C47F0"/>
    <w:rsid w:val="001C6ACA"/>
    <w:rsid w:val="001E3715"/>
    <w:rsid w:val="00207A6F"/>
    <w:rsid w:val="00283281"/>
    <w:rsid w:val="002B57E1"/>
    <w:rsid w:val="002C465E"/>
    <w:rsid w:val="002C61FD"/>
    <w:rsid w:val="002E0A1F"/>
    <w:rsid w:val="002E6E16"/>
    <w:rsid w:val="003150CE"/>
    <w:rsid w:val="00327581"/>
    <w:rsid w:val="003324C7"/>
    <w:rsid w:val="003979EA"/>
    <w:rsid w:val="003D6A0E"/>
    <w:rsid w:val="00411466"/>
    <w:rsid w:val="00421270"/>
    <w:rsid w:val="00421377"/>
    <w:rsid w:val="004605D0"/>
    <w:rsid w:val="004C4045"/>
    <w:rsid w:val="004C6C75"/>
    <w:rsid w:val="004D083F"/>
    <w:rsid w:val="004D1DCD"/>
    <w:rsid w:val="004D5645"/>
    <w:rsid w:val="004E635C"/>
    <w:rsid w:val="004F1E68"/>
    <w:rsid w:val="005121A9"/>
    <w:rsid w:val="005203E5"/>
    <w:rsid w:val="00522853"/>
    <w:rsid w:val="005530C1"/>
    <w:rsid w:val="0055484C"/>
    <w:rsid w:val="00572308"/>
    <w:rsid w:val="0057516F"/>
    <w:rsid w:val="005C69F4"/>
    <w:rsid w:val="005D4064"/>
    <w:rsid w:val="005D4A55"/>
    <w:rsid w:val="006035CE"/>
    <w:rsid w:val="006153CC"/>
    <w:rsid w:val="00615B35"/>
    <w:rsid w:val="0061691C"/>
    <w:rsid w:val="00621585"/>
    <w:rsid w:val="006278A3"/>
    <w:rsid w:val="00643271"/>
    <w:rsid w:val="00670A19"/>
    <w:rsid w:val="00672ECB"/>
    <w:rsid w:val="00675BB6"/>
    <w:rsid w:val="00676057"/>
    <w:rsid w:val="00681675"/>
    <w:rsid w:val="006831C5"/>
    <w:rsid w:val="0068625B"/>
    <w:rsid w:val="006A21B2"/>
    <w:rsid w:val="006B016D"/>
    <w:rsid w:val="006D6CC8"/>
    <w:rsid w:val="00710FA4"/>
    <w:rsid w:val="00731DC4"/>
    <w:rsid w:val="00732B4C"/>
    <w:rsid w:val="007468C3"/>
    <w:rsid w:val="007502E0"/>
    <w:rsid w:val="007547FF"/>
    <w:rsid w:val="0078763A"/>
    <w:rsid w:val="0079482F"/>
    <w:rsid w:val="007C1A0C"/>
    <w:rsid w:val="007E364E"/>
    <w:rsid w:val="00805443"/>
    <w:rsid w:val="00874AD7"/>
    <w:rsid w:val="008825D2"/>
    <w:rsid w:val="008D105E"/>
    <w:rsid w:val="00900651"/>
    <w:rsid w:val="009021DD"/>
    <w:rsid w:val="00911E72"/>
    <w:rsid w:val="00944C67"/>
    <w:rsid w:val="00946992"/>
    <w:rsid w:val="00965446"/>
    <w:rsid w:val="0098086C"/>
    <w:rsid w:val="00983669"/>
    <w:rsid w:val="009D4144"/>
    <w:rsid w:val="009F642F"/>
    <w:rsid w:val="00A0501D"/>
    <w:rsid w:val="00A17E3D"/>
    <w:rsid w:val="00A2234F"/>
    <w:rsid w:val="00A2638C"/>
    <w:rsid w:val="00A550CA"/>
    <w:rsid w:val="00A662B1"/>
    <w:rsid w:val="00A868A1"/>
    <w:rsid w:val="00AA31A7"/>
    <w:rsid w:val="00AC7355"/>
    <w:rsid w:val="00AD19E0"/>
    <w:rsid w:val="00AF0579"/>
    <w:rsid w:val="00AF3A6B"/>
    <w:rsid w:val="00B21D24"/>
    <w:rsid w:val="00B2770A"/>
    <w:rsid w:val="00B508E7"/>
    <w:rsid w:val="00B602A0"/>
    <w:rsid w:val="00B73B25"/>
    <w:rsid w:val="00B90CD7"/>
    <w:rsid w:val="00BA3D69"/>
    <w:rsid w:val="00BC3004"/>
    <w:rsid w:val="00BD6E05"/>
    <w:rsid w:val="00C00DD6"/>
    <w:rsid w:val="00C158B6"/>
    <w:rsid w:val="00C32431"/>
    <w:rsid w:val="00C42480"/>
    <w:rsid w:val="00CB611B"/>
    <w:rsid w:val="00CC5FBE"/>
    <w:rsid w:val="00CE3FA8"/>
    <w:rsid w:val="00CF0BC5"/>
    <w:rsid w:val="00D03EB1"/>
    <w:rsid w:val="00D074D9"/>
    <w:rsid w:val="00D25952"/>
    <w:rsid w:val="00D30E98"/>
    <w:rsid w:val="00D4791D"/>
    <w:rsid w:val="00D674B1"/>
    <w:rsid w:val="00D72391"/>
    <w:rsid w:val="00D82AD9"/>
    <w:rsid w:val="00D950D4"/>
    <w:rsid w:val="00DA4B08"/>
    <w:rsid w:val="00DB550D"/>
    <w:rsid w:val="00DF4EEA"/>
    <w:rsid w:val="00E21A75"/>
    <w:rsid w:val="00E232F8"/>
    <w:rsid w:val="00E65906"/>
    <w:rsid w:val="00E74A0E"/>
    <w:rsid w:val="00E765CA"/>
    <w:rsid w:val="00E95501"/>
    <w:rsid w:val="00EA2E14"/>
    <w:rsid w:val="00EC0091"/>
    <w:rsid w:val="00EE47BE"/>
    <w:rsid w:val="00EE59D6"/>
    <w:rsid w:val="00F210C5"/>
    <w:rsid w:val="00F3537D"/>
    <w:rsid w:val="00F36F67"/>
    <w:rsid w:val="00F37ECB"/>
    <w:rsid w:val="00F37F85"/>
    <w:rsid w:val="00F4127F"/>
    <w:rsid w:val="00F5454A"/>
    <w:rsid w:val="00F55B1A"/>
    <w:rsid w:val="00F57608"/>
    <w:rsid w:val="00F65EB6"/>
    <w:rsid w:val="00F8239A"/>
    <w:rsid w:val="00F83FFD"/>
    <w:rsid w:val="00F8673C"/>
    <w:rsid w:val="00F87223"/>
    <w:rsid w:val="00F90B00"/>
    <w:rsid w:val="00F93FEC"/>
    <w:rsid w:val="3722E9A2"/>
    <w:rsid w:val="5D95C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4BB5D08FCC3488324B182A5FF996A" ma:contentTypeVersion="15" ma:contentTypeDescription="Create a new document." ma:contentTypeScope="" ma:versionID="f6de07d9528c09ff60a52c7e7abaa312">
  <xsd:schema xmlns:xsd="http://www.w3.org/2001/XMLSchema" xmlns:xs="http://www.w3.org/2001/XMLSchema" xmlns:p="http://schemas.microsoft.com/office/2006/metadata/properties" xmlns:ns2="0b68d7e5-fe00-4f96-bb5d-400e023e7469" xmlns:ns3="adacad94-a926-472c-be6c-9d2626f19d7f" targetNamespace="http://schemas.microsoft.com/office/2006/metadata/properties" ma:root="true" ma:fieldsID="27bf539ef50dea9b33045989aea0c173" ns2:_="" ns3:_="">
    <xsd:import namespace="0b68d7e5-fe00-4f96-bb5d-400e023e7469"/>
    <xsd:import namespace="adacad94-a926-472c-be6c-9d2626f19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8d7e5-fe00-4f96-bb5d-400e023e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cad94-a926-472c-be6c-9d2626f19d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99c250-e7ac-4acb-90f1-46fdfb6ebaa6}" ma:internalName="TaxCatchAll" ma:showField="CatchAllData" ma:web="adacad94-a926-472c-be6c-9d2626f19d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acad94-a926-472c-be6c-9d2626f19d7f" xsi:nil="true"/>
    <lcf76f155ced4ddcb4097134ff3c332f xmlns="0b68d7e5-fe00-4f96-bb5d-400e023e74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2.xml><?xml version="1.0" encoding="utf-8"?>
<ds:datastoreItem xmlns:ds="http://schemas.openxmlformats.org/officeDocument/2006/customXml" ds:itemID="{DC5949A3-E307-4FBE-9CC9-DA8274A9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8d7e5-fe00-4f96-bb5d-400e023e7469"/>
    <ds:schemaRef ds:uri="adacad94-a926-472c-be6c-9d2626f19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adacad94-a926-472c-be6c-9d2626f19d7f"/>
    <ds:schemaRef ds:uri="0b68d7e5-fe00-4f96-bb5d-400e023e7469"/>
  </ds:schemaRefs>
</ds:datastoreItem>
</file>

<file path=customXml/itemProps4.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2952</Characters>
  <Application>Microsoft Office Word</Application>
  <DocSecurity>0</DocSecurity>
  <Lines>24</Lines>
  <Paragraphs>6</Paragraphs>
  <ScaleCrop>false</ScaleCrop>
  <Company>PHS Group</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Tracey Birtle</cp:lastModifiedBy>
  <cp:revision>2</cp:revision>
  <cp:lastPrinted>2023-02-21T12:27:00Z</cp:lastPrinted>
  <dcterms:created xsi:type="dcterms:W3CDTF">2025-07-23T09:49:00Z</dcterms:created>
  <dcterms:modified xsi:type="dcterms:W3CDTF">2025-07-23T09:49:00Z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0x010100C784BB5D08FCC3488324B182A5FF996A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ies>
</file>